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99" w:rsidRDefault="00543599" w:rsidP="00585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    «Поволжский строительно-энергетический колледж им. П. Мачнева»</w:t>
      </w:r>
    </w:p>
    <w:p w:rsidR="00543599" w:rsidRDefault="00543599" w:rsidP="00585697">
      <w:pPr>
        <w:ind w:left="-540"/>
        <w:jc w:val="center"/>
        <w:rPr>
          <w:sz w:val="28"/>
          <w:szCs w:val="28"/>
        </w:rPr>
      </w:pPr>
    </w:p>
    <w:p w:rsidR="00543599" w:rsidRDefault="00543599" w:rsidP="00543599">
      <w:pPr>
        <w:pStyle w:val="a6"/>
        <w:rPr>
          <w:sz w:val="24"/>
          <w:szCs w:val="24"/>
        </w:rPr>
      </w:pPr>
    </w:p>
    <w:p w:rsidR="00543599" w:rsidRDefault="00543599" w:rsidP="00543599">
      <w:pPr>
        <w:ind w:left="-142"/>
        <w:rPr>
          <w:rFonts w:ascii="Times New Roman" w:hAnsi="Times New Roman" w:cs="Times New Roman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0655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62B9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6554F">
        <w:rPr>
          <w:rFonts w:ascii="Times New Roman" w:hAnsi="Times New Roman" w:cs="Times New Roman"/>
          <w:sz w:val="28"/>
          <w:szCs w:val="28"/>
        </w:rPr>
        <w:t>ДИСЦИПЛИНЫ</w:t>
      </w:r>
    </w:p>
    <w:p w:rsidR="00543599" w:rsidRPr="00F462EC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62B98">
        <w:rPr>
          <w:rFonts w:ascii="Times New Roman" w:hAnsi="Times New Roman" w:cs="Times New Roman"/>
          <w:b/>
          <w:bCs/>
          <w:sz w:val="32"/>
          <w:szCs w:val="32"/>
        </w:rPr>
        <w:t xml:space="preserve">УД.01 </w:t>
      </w:r>
      <w:r>
        <w:rPr>
          <w:rFonts w:ascii="Times New Roman" w:hAnsi="Times New Roman" w:cs="Times New Roman"/>
          <w:b/>
          <w:bCs/>
          <w:sz w:val="32"/>
          <w:szCs w:val="32"/>
        </w:rPr>
        <w:t>Проектно-исследовательская деятельность</w:t>
      </w:r>
    </w:p>
    <w:p w:rsidR="00543599" w:rsidRDefault="00543599" w:rsidP="0054359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353B34" w:rsidRPr="007C7DDE" w:rsidRDefault="00353B34" w:rsidP="007C7DDE">
      <w:pPr>
        <w:spacing w:line="36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C2292E">
        <w:rPr>
          <w:rFonts w:ascii="Times New Roman" w:hAnsi="Times New Roman"/>
          <w:sz w:val="28"/>
          <w:szCs w:val="28"/>
        </w:rPr>
        <w:t>специальност</w:t>
      </w:r>
      <w:r w:rsidR="007C7DDE">
        <w:rPr>
          <w:rFonts w:ascii="Times New Roman" w:hAnsi="Times New Roman"/>
          <w:sz w:val="28"/>
          <w:szCs w:val="28"/>
        </w:rPr>
        <w:t>и</w:t>
      </w:r>
      <w:r w:rsidRPr="00C2292E">
        <w:rPr>
          <w:rFonts w:ascii="Times New Roman" w:hAnsi="Times New Roman"/>
          <w:sz w:val="28"/>
          <w:szCs w:val="28"/>
        </w:rPr>
        <w:t xml:space="preserve"> </w:t>
      </w:r>
      <w:r w:rsidRPr="007C7DDE"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</w:p>
    <w:p w:rsidR="00543599" w:rsidRDefault="00543599" w:rsidP="00543599">
      <w:pPr>
        <w:spacing w:after="0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599" w:rsidRDefault="00543599" w:rsidP="00543599">
      <w:pPr>
        <w:ind w:left="5387"/>
        <w:jc w:val="center"/>
        <w:rPr>
          <w:rFonts w:ascii="Times New Roman" w:hAnsi="Times New Roman" w:cs="Times New Roman"/>
          <w:b/>
          <w:bCs/>
        </w:rPr>
      </w:pPr>
    </w:p>
    <w:p w:rsidR="00543599" w:rsidRDefault="00543599" w:rsidP="00543599">
      <w:pPr>
        <w:rPr>
          <w:rFonts w:ascii="Times New Roman" w:hAnsi="Times New Roman" w:cs="Times New Roman"/>
          <w:b/>
          <w:bCs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DE" w:rsidRDefault="007C7DDE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DE" w:rsidRDefault="007C7DDE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DE" w:rsidRDefault="007C7DDE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DE" w:rsidRDefault="007C7DDE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DDE" w:rsidRDefault="007C7DDE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B98" w:rsidRDefault="00462B98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997" w:rsidRDefault="003B499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353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8BA" w:rsidRDefault="008868BA" w:rsidP="00D36B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</w:p>
    <w:p w:rsidR="005B2011" w:rsidRDefault="00D36B55" w:rsidP="002E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43599">
        <w:rPr>
          <w:rFonts w:ascii="Times New Roman" w:hAnsi="Times New Roman" w:cs="Times New Roman"/>
          <w:sz w:val="28"/>
          <w:szCs w:val="28"/>
        </w:rPr>
        <w:t>201</w:t>
      </w:r>
      <w:r w:rsidR="00353B34">
        <w:rPr>
          <w:rFonts w:ascii="Times New Roman" w:hAnsi="Times New Roman" w:cs="Times New Roman"/>
          <w:sz w:val="28"/>
          <w:szCs w:val="28"/>
        </w:rPr>
        <w:t>7</w:t>
      </w:r>
      <w:r w:rsidR="00543599"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462B98" w:rsidRPr="0046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Проектно-исследовательская деятельность 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ФГАУ «ФИРО»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получения среднего общего образования в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освоения образовательных программ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06-259 от 17.03.2015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ФГОС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</w:t>
      </w:r>
      <w:r w:rsidR="005B20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5B2011" w:rsidRDefault="005B2011" w:rsidP="005B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</w:p>
    <w:p w:rsidR="00D36B55" w:rsidRPr="00115670" w:rsidRDefault="00D36B55" w:rsidP="00D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D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7908CB" w:rsidP="0013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4997" w:rsidRDefault="003B4997" w:rsidP="0013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997" w:rsidRDefault="003B4997" w:rsidP="0013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разработчик: ГАПОУ  «ПСЭК  им. П. Мачнева»</w:t>
      </w: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Сыскина Н.В., преподаватель  ГАПОУ  «ПСЭК  им. П. Мачнева»</w:t>
      </w:r>
    </w:p>
    <w:p w:rsidR="00543599" w:rsidRDefault="003B4997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О.А., преподаватель  ГАПОУ  «ПСЭК  им. П. Мачнева»</w:t>
      </w:r>
    </w:p>
    <w:p w:rsidR="00543599" w:rsidRDefault="00543599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" w:tblpY="162"/>
        <w:tblW w:w="0" w:type="auto"/>
        <w:tblLook w:val="01E0" w:firstRow="1" w:lastRow="1" w:firstColumn="1" w:lastColumn="1" w:noHBand="0" w:noVBand="0"/>
      </w:tblPr>
      <w:tblGrid>
        <w:gridCol w:w="4786"/>
        <w:gridCol w:w="1418"/>
        <w:gridCol w:w="3543"/>
      </w:tblGrid>
      <w:tr w:rsidR="001310F9" w:rsidRPr="001310F9" w:rsidTr="003B4997">
        <w:trPr>
          <w:trHeight w:val="1985"/>
        </w:trPr>
        <w:tc>
          <w:tcPr>
            <w:tcW w:w="4786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1310F9" w:rsidRPr="001310F9" w:rsidRDefault="001310F9" w:rsidP="001310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методической  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 гуманитарных и социально-экономических дисциплин 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«ПСЭК </w:t>
            </w:r>
            <w:r w:rsidRPr="00131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П.Мачнева»</w:t>
            </w:r>
          </w:p>
          <w:p w:rsidR="001310F9" w:rsidRPr="001310F9" w:rsidRDefault="001310F9" w:rsidP="001310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№______от_____________201</w:t>
            </w:r>
            <w:r w:rsidR="00353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310F9" w:rsidRPr="001310F9" w:rsidRDefault="001310F9" w:rsidP="00131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МК_________ Лопатина О.М</w:t>
            </w:r>
            <w:r w:rsidRPr="0013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310F9" w:rsidRPr="001310F9" w:rsidRDefault="001310F9" w:rsidP="00131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«ПСЭК им.П.Мачнева»</w:t>
            </w:r>
          </w:p>
          <w:p w:rsidR="001310F9" w:rsidRPr="001310F9" w:rsidRDefault="001310F9" w:rsidP="00131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0F9" w:rsidRPr="001310F9" w:rsidRDefault="001310F9" w:rsidP="00131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____________Решетникова Л.С.</w:t>
            </w:r>
          </w:p>
        </w:tc>
      </w:tr>
      <w:tr w:rsidR="001310F9" w:rsidRPr="001310F9" w:rsidTr="003B4997">
        <w:tc>
          <w:tcPr>
            <w:tcW w:w="4786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0F9" w:rsidRPr="001310F9" w:rsidRDefault="001310F9" w:rsidP="0013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310F9" w:rsidRPr="001310F9" w:rsidRDefault="001310F9" w:rsidP="001310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99" w:rsidRDefault="00543599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3599" w:rsidRDefault="00543599" w:rsidP="0054359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543599" w:rsidRDefault="00543599" w:rsidP="005B2011">
      <w:pPr>
        <w:tabs>
          <w:tab w:val="left" w:pos="1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43599" w:rsidSect="00462B98">
          <w:footerReference w:type="default" r:id="rId8"/>
          <w:pgSz w:w="11906" w:h="16838"/>
          <w:pgMar w:top="1134" w:right="851" w:bottom="1134" w:left="900" w:header="709" w:footer="709" w:gutter="0"/>
          <w:cols w:space="720"/>
          <w:titlePg/>
          <w:docGrid w:linePitch="299"/>
        </w:sectPr>
      </w:pPr>
    </w:p>
    <w:p w:rsidR="00543599" w:rsidRDefault="00543599" w:rsidP="005B2011">
      <w:pPr>
        <w:tabs>
          <w:tab w:val="left" w:pos="9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278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ind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ПАСПОРТ рабочей  ПРОГРАММЫ УЧЕБНОЙ ДИСЦИПЛИНЫ</w:t>
            </w:r>
          </w:p>
          <w:p w:rsidR="00543599" w:rsidRPr="0088417A" w:rsidRDefault="00543599" w:rsidP="00543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СТРУКТУРА и содержание УЧЕБНОЙ ДИСЦИПЛИНЫ</w:t>
            </w:r>
          </w:p>
          <w:p w:rsidR="00543599" w:rsidRPr="0088417A" w:rsidRDefault="00543599" w:rsidP="00543599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599" w:rsidRPr="0088417A" w:rsidTr="00543599">
        <w:trPr>
          <w:trHeight w:val="670"/>
        </w:trPr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условия реализации  учебной дисциплины</w:t>
            </w:r>
          </w:p>
          <w:p w:rsidR="00543599" w:rsidRPr="0088417A" w:rsidRDefault="00543599" w:rsidP="0054359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543599" w:rsidRPr="0088417A" w:rsidRDefault="00543599" w:rsidP="00543599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0F9" w:rsidRPr="0088417A" w:rsidTr="00543599">
        <w:tc>
          <w:tcPr>
            <w:tcW w:w="7668" w:type="dxa"/>
          </w:tcPr>
          <w:p w:rsidR="001310F9" w:rsidRPr="001310F9" w:rsidRDefault="001310F9" w:rsidP="001310F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1310F9">
              <w:rPr>
                <w:rFonts w:ascii="Times New Roman" w:hAnsi="Times New Roman" w:cs="Times New Roman"/>
                <w:b/>
                <w:bCs/>
                <w:caps/>
              </w:rPr>
              <w:t xml:space="preserve">Приложение </w:t>
            </w:r>
          </w:p>
          <w:p w:rsidR="001310F9" w:rsidRPr="001310F9" w:rsidRDefault="001310F9" w:rsidP="001310F9">
            <w:pPr>
              <w:pStyle w:val="1"/>
              <w:ind w:left="644" w:firstLine="0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1310F9">
              <w:rPr>
                <w:rFonts w:ascii="Times New Roman" w:hAnsi="Times New Roman" w:cs="Times New Roman"/>
                <w:bCs/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903" w:type="dxa"/>
          </w:tcPr>
          <w:p w:rsidR="001310F9" w:rsidRDefault="001310F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43599" w:rsidRDefault="00543599" w:rsidP="00543599">
      <w:pPr>
        <w:tabs>
          <w:tab w:val="left" w:pos="9990"/>
        </w:tabs>
        <w:ind w:left="720"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Pr="00325F51" w:rsidRDefault="00543599" w:rsidP="00543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5F5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543599" w:rsidRPr="00325F51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353B34" w:rsidRPr="00C2292E" w:rsidRDefault="0006554F" w:rsidP="00353B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353B34" w:rsidRPr="00C2292E">
        <w:rPr>
          <w:rFonts w:ascii="Times New Roman" w:hAnsi="Times New Roman"/>
          <w:sz w:val="28"/>
          <w:szCs w:val="28"/>
        </w:rPr>
        <w:t>по специальност</w:t>
      </w:r>
      <w:r w:rsidR="00353B34">
        <w:rPr>
          <w:rFonts w:ascii="Times New Roman" w:hAnsi="Times New Roman"/>
          <w:sz w:val="28"/>
          <w:szCs w:val="28"/>
        </w:rPr>
        <w:t>ям</w:t>
      </w:r>
      <w:r w:rsidR="00353B34" w:rsidRPr="00C2292E">
        <w:rPr>
          <w:rFonts w:ascii="Times New Roman" w:hAnsi="Times New Roman"/>
          <w:sz w:val="28"/>
          <w:szCs w:val="28"/>
        </w:rPr>
        <w:t xml:space="preserve"> </w:t>
      </w:r>
    </w:p>
    <w:p w:rsidR="00353B34" w:rsidRPr="00676B25" w:rsidRDefault="00353B34" w:rsidP="00353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08.02.01 </w:t>
      </w:r>
      <w:r w:rsidRPr="00676B25">
        <w:rPr>
          <w:rFonts w:ascii="Times New Roman" w:hAnsi="Times New Roman"/>
          <w:sz w:val="24"/>
          <w:szCs w:val="24"/>
        </w:rPr>
        <w:t>Строительство и э</w:t>
      </w:r>
      <w:r>
        <w:rPr>
          <w:rFonts w:ascii="Times New Roman" w:hAnsi="Times New Roman"/>
          <w:sz w:val="24"/>
          <w:szCs w:val="24"/>
        </w:rPr>
        <w:t>ксплуатация зданий и сооружений</w:t>
      </w:r>
    </w:p>
    <w:p w:rsidR="007C7DDE" w:rsidRDefault="007C7DDE" w:rsidP="00353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599" w:rsidRDefault="0006554F" w:rsidP="00353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43599">
        <w:rPr>
          <w:rFonts w:ascii="Times New Roman" w:hAnsi="Times New Roman" w:cs="Times New Roman"/>
          <w:sz w:val="28"/>
          <w:szCs w:val="28"/>
        </w:rPr>
        <w:t xml:space="preserve"> учебной дисциплины может быть использована в</w:t>
      </w:r>
    </w:p>
    <w:p w:rsidR="00543599" w:rsidRDefault="00543599" w:rsidP="00353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в рамках реализации программ переподготовки кадров в учреждениях СПО.</w:t>
      </w:r>
    </w:p>
    <w:p w:rsidR="00543599" w:rsidRPr="00325F51" w:rsidRDefault="00543599" w:rsidP="0054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997" w:rsidRPr="00325F51" w:rsidRDefault="00543599" w:rsidP="005435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06554F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543599" w:rsidRPr="00325F51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F51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43599" w:rsidRPr="00325F51" w:rsidRDefault="00543599" w:rsidP="00543599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5F51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325F51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325F5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543599" w:rsidRPr="00325F51" w:rsidRDefault="00543599" w:rsidP="00543599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pacing w:val="-4"/>
          <w:sz w:val="28"/>
          <w:szCs w:val="28"/>
        </w:rPr>
        <w:t>уметь: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формулировать тему проектной и исследовательской работы, доказывать её актуальность;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составлять индивидуальный план проектной и исследовательской работы;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выделять объект и предмет исследования;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определять цели и задачи проектной и исследовательской работы;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выбирать и применять на практике методы исследовательской работы, адекватные задачам исследования;</w:t>
      </w: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543599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рецензировать чужую исследовательскую или проектную работу;</w:t>
      </w:r>
    </w:p>
    <w:p w:rsidR="003B4997" w:rsidRPr="00325F51" w:rsidRDefault="003B4997" w:rsidP="003B4997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Pr="00325F51" w:rsidRDefault="00543599" w:rsidP="003B4997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оформлять результаты проектной и исследовательской работы (создавать презентации, веб-сайты, буклеты, публикации);</w:t>
      </w:r>
    </w:p>
    <w:p w:rsidR="00543599" w:rsidRPr="00325F51" w:rsidRDefault="00543599" w:rsidP="00687B58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работать с различными информационными ресурсами.</w:t>
      </w:r>
    </w:p>
    <w:p w:rsidR="00543599" w:rsidRPr="00325F51" w:rsidRDefault="00543599" w:rsidP="00687B58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>разрабатывать  и защищать проекты различных типологий;</w:t>
      </w:r>
    </w:p>
    <w:p w:rsidR="00543599" w:rsidRPr="00325F51" w:rsidRDefault="00543599" w:rsidP="00687B58">
      <w:pPr>
        <w:numPr>
          <w:ilvl w:val="0"/>
          <w:numId w:val="2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pacing w:val="-2"/>
          <w:sz w:val="28"/>
          <w:szCs w:val="28"/>
        </w:rPr>
        <w:t xml:space="preserve">оформлять и защищать учебно-исследовательские работы </w:t>
      </w:r>
      <w:r w:rsidRPr="00325F51">
        <w:rPr>
          <w:rFonts w:ascii="Times New Roman" w:hAnsi="Times New Roman" w:cs="Times New Roman"/>
          <w:spacing w:val="-4"/>
          <w:sz w:val="28"/>
          <w:szCs w:val="28"/>
        </w:rPr>
        <w:t xml:space="preserve">(реферат, курсовую и выпускную квалификационную </w:t>
      </w:r>
      <w:r w:rsidRPr="00325F51">
        <w:rPr>
          <w:rFonts w:ascii="Times New Roman" w:hAnsi="Times New Roman" w:cs="Times New Roman"/>
          <w:sz w:val="28"/>
          <w:szCs w:val="28"/>
        </w:rPr>
        <w:t xml:space="preserve">работу); </w:t>
      </w:r>
    </w:p>
    <w:p w:rsidR="00543599" w:rsidRPr="00325F51" w:rsidRDefault="00543599" w:rsidP="00687B58">
      <w:pPr>
        <w:shd w:val="clear" w:color="auto" w:fill="FFFFFF"/>
        <w:ind w:left="19" w:right="461" w:firstLine="288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543599" w:rsidRPr="00325F51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основы методологии проектной и исследовательской деятельности;</w:t>
      </w:r>
    </w:p>
    <w:p w:rsidR="00543599" w:rsidRPr="00325F51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структуру и правила оформления проектной и исследовательской работы;</w:t>
      </w:r>
    </w:p>
    <w:p w:rsidR="00543599" w:rsidRPr="00325F51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 xml:space="preserve"> характерные признаки проектных и исследовательских работ; </w:t>
      </w:r>
    </w:p>
    <w:p w:rsidR="00543599" w:rsidRPr="00325F51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этапы проектирования и научного исследования;</w:t>
      </w:r>
    </w:p>
    <w:p w:rsidR="00543599" w:rsidRPr="00325F51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spacing w:val="-4"/>
          <w:sz w:val="28"/>
          <w:szCs w:val="28"/>
        </w:rPr>
        <w:t>формы и методы  проектирования, учебного и научного исследования</w:t>
      </w:r>
      <w:r w:rsidRPr="00325F51">
        <w:rPr>
          <w:rFonts w:ascii="Times New Roman" w:hAnsi="Times New Roman" w:cs="Times New Roman"/>
          <w:sz w:val="28"/>
          <w:szCs w:val="28"/>
        </w:rPr>
        <w:t>;</w:t>
      </w:r>
    </w:p>
    <w:p w:rsidR="00543599" w:rsidRPr="00543599" w:rsidRDefault="00543599" w:rsidP="00687B58">
      <w:pPr>
        <w:numPr>
          <w:ilvl w:val="0"/>
          <w:numId w:val="24"/>
        </w:numPr>
        <w:shd w:val="clear" w:color="auto" w:fill="FFFFFF"/>
        <w:spacing w:after="0"/>
        <w:ind w:left="142" w:right="46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spacing w:val="-2"/>
          <w:sz w:val="28"/>
          <w:szCs w:val="28"/>
        </w:rPr>
        <w:t xml:space="preserve">требования, предъявляемые к защите проекта, </w:t>
      </w:r>
      <w:r w:rsidRPr="00325F51">
        <w:rPr>
          <w:rFonts w:ascii="Times New Roman" w:hAnsi="Times New Roman" w:cs="Times New Roman"/>
          <w:spacing w:val="-4"/>
          <w:sz w:val="28"/>
          <w:szCs w:val="28"/>
        </w:rPr>
        <w:t>реферата, курсовой и выпускной квалификационной работы.</w:t>
      </w:r>
    </w:p>
    <w:p w:rsidR="00543599" w:rsidRPr="00325F51" w:rsidRDefault="00543599" w:rsidP="00687B58">
      <w:pPr>
        <w:shd w:val="clear" w:color="auto" w:fill="FFFFFF"/>
        <w:spacing w:after="0"/>
        <w:ind w:left="142" w:right="4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3599" w:rsidRDefault="007908CB" w:rsidP="00543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="0054359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 результате освоения учебной дисциплины формируются  следующие </w:t>
      </w:r>
      <w:r w:rsidR="00543599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543599">
        <w:rPr>
          <w:rFonts w:ascii="Times New Roman" w:hAnsi="Times New Roman" w:cs="Times New Roman"/>
          <w:color w:val="000000"/>
          <w:kern w:val="2"/>
          <w:sz w:val="28"/>
          <w:szCs w:val="28"/>
        </w:rPr>
        <w:t>общие  компетенции</w:t>
      </w:r>
      <w:r w:rsidR="00543599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54359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(далее ОК), включающими в себя способность: 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3599" w:rsidRDefault="00543599" w:rsidP="0054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4B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рабочей </w:t>
      </w:r>
      <w:r w:rsidR="002E14B3">
        <w:rPr>
          <w:rFonts w:ascii="Times New Roman" w:hAnsi="Times New Roman" w:cs="Times New Roman"/>
          <w:b/>
          <w:bCs/>
          <w:sz w:val="28"/>
          <w:szCs w:val="28"/>
        </w:rPr>
        <w:t>программы учебной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дисциплины: </w:t>
      </w:r>
    </w:p>
    <w:p w:rsidR="00543599" w:rsidRPr="00325F51" w:rsidRDefault="00543599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(всего)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06554F"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325F51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543599" w:rsidRPr="00325F51" w:rsidRDefault="0006554F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 w:rsidR="00543599">
        <w:rPr>
          <w:rFonts w:ascii="Times New Roman" w:hAnsi="Times New Roman" w:cs="Times New Roman"/>
          <w:sz w:val="28"/>
          <w:szCs w:val="28"/>
        </w:rPr>
        <w:t>–</w:t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</w:t>
      </w:r>
      <w:r w:rsidR="00543599" w:rsidRPr="0006554F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543599">
        <w:rPr>
          <w:rFonts w:ascii="Times New Roman" w:hAnsi="Times New Roman" w:cs="Times New Roman"/>
          <w:sz w:val="28"/>
          <w:szCs w:val="28"/>
        </w:rPr>
        <w:t xml:space="preserve"> </w:t>
      </w:r>
      <w:r w:rsidR="00543599" w:rsidRPr="00325F51">
        <w:rPr>
          <w:rFonts w:ascii="Times New Roman" w:hAnsi="Times New Roman" w:cs="Times New Roman"/>
          <w:sz w:val="28"/>
          <w:szCs w:val="28"/>
        </w:rPr>
        <w:t>часа.</w:t>
      </w:r>
    </w:p>
    <w:p w:rsidR="00543599" w:rsidRPr="00325F51" w:rsidRDefault="0006554F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>самостоятельной работы обуча</w:t>
      </w:r>
      <w:r w:rsidR="00543599">
        <w:rPr>
          <w:rFonts w:ascii="Times New Roman" w:hAnsi="Times New Roman" w:cs="Times New Roman"/>
          <w:sz w:val="28"/>
          <w:szCs w:val="28"/>
        </w:rPr>
        <w:t xml:space="preserve">ющегося – </w:t>
      </w:r>
      <w:r w:rsidR="00543599" w:rsidRPr="0006554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43599" w:rsidRPr="00325F51" w:rsidRDefault="00543599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pStyle w:val="1"/>
        <w:keepNext w:val="0"/>
        <w:pageBreakBefore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0816142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 СТРУКТУРА И  СОДЕРЖАНИЕ УЧЕБНОЙ ДИСЦИПЛИНЫ</w:t>
      </w:r>
      <w:bookmarkEnd w:id="0"/>
    </w:p>
    <w:p w:rsidR="00543599" w:rsidRDefault="00543599" w:rsidP="00543599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15150" w:type="dxa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668"/>
        <w:gridCol w:w="1903"/>
        <w:gridCol w:w="3892"/>
      </w:tblGrid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Pr="00D110EA" w:rsidRDefault="00543599" w:rsidP="003A55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10E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903" w:type="dxa"/>
            <w:vAlign w:val="center"/>
          </w:tcPr>
          <w:p w:rsidR="00543599" w:rsidRPr="00031A97" w:rsidRDefault="00CC3AF5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  <w:trHeight w:val="379"/>
        </w:trPr>
        <w:tc>
          <w:tcPr>
            <w:tcW w:w="7668" w:type="dxa"/>
          </w:tcPr>
          <w:p w:rsidR="00543599" w:rsidRPr="00D110EA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10EA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сообщений </w:t>
            </w:r>
          </w:p>
        </w:tc>
        <w:tc>
          <w:tcPr>
            <w:tcW w:w="1903" w:type="dxa"/>
            <w:vAlign w:val="center"/>
          </w:tcPr>
          <w:p w:rsidR="00543599" w:rsidRPr="00DA3084" w:rsidRDefault="003A55F3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599" w:rsidRPr="00DA3084" w:rsidTr="00543599">
        <w:trPr>
          <w:gridBefore w:val="1"/>
          <w:gridAfter w:val="1"/>
          <w:wBefore w:w="1687" w:type="dxa"/>
          <w:wAfter w:w="3892" w:type="dxa"/>
          <w:trHeight w:val="272"/>
        </w:trPr>
        <w:tc>
          <w:tcPr>
            <w:tcW w:w="7668" w:type="dxa"/>
          </w:tcPr>
          <w:p w:rsidR="00543599" w:rsidRDefault="003A55F3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</w:tc>
        <w:tc>
          <w:tcPr>
            <w:tcW w:w="1903" w:type="dxa"/>
            <w:vAlign w:val="center"/>
          </w:tcPr>
          <w:p w:rsidR="00543599" w:rsidRPr="00DA3084" w:rsidRDefault="003A55F3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  <w:trHeight w:val="336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3084">
              <w:rPr>
                <w:rFonts w:ascii="Times New Roman" w:hAnsi="Times New Roman" w:cs="Times New Roman"/>
                <w:sz w:val="28"/>
                <w:szCs w:val="28"/>
              </w:rPr>
              <w:t>оиск информации в сети Интернет</w:t>
            </w:r>
          </w:p>
        </w:tc>
        <w:tc>
          <w:tcPr>
            <w:tcW w:w="1903" w:type="dxa"/>
            <w:vAlign w:val="center"/>
          </w:tcPr>
          <w:p w:rsidR="00543599" w:rsidRPr="00DA3084" w:rsidRDefault="003A55F3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  <w:trHeight w:val="353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10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55F3">
              <w:rPr>
                <w:rFonts w:ascii="Times New Roman" w:hAnsi="Times New Roman" w:cs="Times New Roman"/>
                <w:sz w:val="28"/>
                <w:szCs w:val="28"/>
              </w:rPr>
              <w:t>ставление схем</w:t>
            </w:r>
          </w:p>
        </w:tc>
        <w:tc>
          <w:tcPr>
            <w:tcW w:w="1903" w:type="dxa"/>
            <w:vAlign w:val="center"/>
          </w:tcPr>
          <w:p w:rsidR="00543599" w:rsidRPr="00DA3084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599" w:rsidRPr="00DA3084" w:rsidTr="00543599">
        <w:trPr>
          <w:gridBefore w:val="1"/>
          <w:gridAfter w:val="1"/>
          <w:wBefore w:w="1687" w:type="dxa"/>
          <w:wAfter w:w="3892" w:type="dxa"/>
          <w:trHeight w:val="336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3084">
              <w:rPr>
                <w:rFonts w:ascii="Times New Roman" w:hAnsi="Times New Roman" w:cs="Times New Roman"/>
                <w:sz w:val="28"/>
                <w:szCs w:val="28"/>
              </w:rPr>
              <w:t>бор материала  и написани</w:t>
            </w:r>
            <w:r w:rsidR="00642B84">
              <w:rPr>
                <w:rFonts w:ascii="Times New Roman" w:hAnsi="Times New Roman" w:cs="Times New Roman"/>
                <w:sz w:val="28"/>
                <w:szCs w:val="28"/>
              </w:rPr>
              <w:t xml:space="preserve">е рефератов </w:t>
            </w:r>
          </w:p>
        </w:tc>
        <w:tc>
          <w:tcPr>
            <w:tcW w:w="1903" w:type="dxa"/>
            <w:vAlign w:val="center"/>
          </w:tcPr>
          <w:p w:rsidR="00543599" w:rsidRPr="00DA3084" w:rsidRDefault="003A55F3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3599" w:rsidTr="00CC3AF5">
        <w:trPr>
          <w:gridBefore w:val="1"/>
          <w:gridAfter w:val="1"/>
          <w:wBefore w:w="1687" w:type="dxa"/>
          <w:wAfter w:w="3892" w:type="dxa"/>
          <w:trHeight w:val="409"/>
        </w:trPr>
        <w:tc>
          <w:tcPr>
            <w:tcW w:w="7668" w:type="dxa"/>
          </w:tcPr>
          <w:p w:rsidR="00CC3AF5" w:rsidRPr="00DA3084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3084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докладов </w:t>
            </w:r>
          </w:p>
        </w:tc>
        <w:tc>
          <w:tcPr>
            <w:tcW w:w="1903" w:type="dxa"/>
            <w:vAlign w:val="center"/>
          </w:tcPr>
          <w:p w:rsidR="00543599" w:rsidRPr="00DA3084" w:rsidRDefault="003A55F3" w:rsidP="00CC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AF5" w:rsidTr="00543599">
        <w:trPr>
          <w:gridBefore w:val="1"/>
          <w:gridAfter w:val="1"/>
          <w:wBefore w:w="1687" w:type="dxa"/>
          <w:wAfter w:w="3892" w:type="dxa"/>
          <w:trHeight w:val="180"/>
        </w:trPr>
        <w:tc>
          <w:tcPr>
            <w:tcW w:w="7668" w:type="dxa"/>
          </w:tcPr>
          <w:p w:rsidR="00CC3AF5" w:rsidRDefault="00CC3AF5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исследовательского проекта</w:t>
            </w:r>
          </w:p>
        </w:tc>
        <w:tc>
          <w:tcPr>
            <w:tcW w:w="1903" w:type="dxa"/>
            <w:vAlign w:val="center"/>
          </w:tcPr>
          <w:p w:rsidR="00CC3AF5" w:rsidRDefault="00CC3AF5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54F" w:rsidTr="007908CB">
        <w:trPr>
          <w:gridBefore w:val="1"/>
          <w:gridAfter w:val="1"/>
          <w:wBefore w:w="1687" w:type="dxa"/>
          <w:wAfter w:w="3892" w:type="dxa"/>
        </w:trPr>
        <w:tc>
          <w:tcPr>
            <w:tcW w:w="9571" w:type="dxa"/>
            <w:gridSpan w:val="2"/>
          </w:tcPr>
          <w:p w:rsidR="0006554F" w:rsidRDefault="0006554F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   дифференцированного зачета (защита проекта)</w:t>
            </w:r>
          </w:p>
        </w:tc>
      </w:tr>
      <w:tr w:rsidR="00543599" w:rsidTr="00543599">
        <w:tblPrEx>
          <w:jc w:val="center"/>
          <w:tblInd w:w="0" w:type="dxa"/>
        </w:tblPrEx>
        <w:trPr>
          <w:trHeight w:val="1173"/>
          <w:jc w:val="center"/>
        </w:trPr>
        <w:tc>
          <w:tcPr>
            <w:tcW w:w="15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599" w:rsidRDefault="00543599" w:rsidP="0054359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543599" w:rsidRDefault="00543599" w:rsidP="00543599">
      <w:pPr>
        <w:spacing w:after="0" w:line="360" w:lineRule="auto"/>
        <w:rPr>
          <w:rFonts w:ascii="Times New Roman" w:hAnsi="Times New Roman" w:cs="Times New Roman"/>
        </w:rPr>
        <w:sectPr w:rsidR="00543599">
          <w:pgSz w:w="11906" w:h="16838"/>
          <w:pgMar w:top="1134" w:right="851" w:bottom="1134" w:left="1418" w:header="709" w:footer="709" w:gutter="0"/>
          <w:pgNumType w:start="3"/>
          <w:cols w:space="720"/>
        </w:sectPr>
      </w:pPr>
    </w:p>
    <w:p w:rsidR="00543599" w:rsidRPr="00687B58" w:rsidRDefault="00543599" w:rsidP="005435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 Тематический план и</w:t>
      </w:r>
      <w:r w:rsidR="00687B58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   </w:t>
      </w:r>
      <w:r w:rsidR="00687B58" w:rsidRPr="00801243">
        <w:rPr>
          <w:rFonts w:ascii="Times New Roman" w:hAnsi="Times New Roman" w:cs="Times New Roman"/>
          <w:bCs/>
          <w:sz w:val="28"/>
          <w:szCs w:val="28"/>
          <w:u w:val="single"/>
        </w:rPr>
        <w:t>Проектно-исследовательская деятельность</w:t>
      </w:r>
    </w:p>
    <w:tbl>
      <w:tblPr>
        <w:tblpPr w:leftFromText="180" w:rightFromText="180" w:vertAnchor="text" w:tblpY="1"/>
        <w:tblOverlap w:val="never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8"/>
        <w:gridCol w:w="6"/>
        <w:gridCol w:w="285"/>
        <w:gridCol w:w="141"/>
        <w:gridCol w:w="108"/>
        <w:gridCol w:w="15"/>
        <w:gridCol w:w="12"/>
        <w:gridCol w:w="33"/>
        <w:gridCol w:w="15"/>
        <w:gridCol w:w="7188"/>
        <w:gridCol w:w="1418"/>
        <w:gridCol w:w="1417"/>
      </w:tblGrid>
      <w:tr w:rsidR="00543599" w:rsidRPr="00DA3084" w:rsidTr="002370F7">
        <w:trPr>
          <w:trHeight w:val="241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Уровень усвоения</w:t>
            </w:r>
          </w:p>
        </w:tc>
      </w:tr>
      <w:tr w:rsidR="00543599" w:rsidRPr="00DA3084" w:rsidTr="002370F7">
        <w:trPr>
          <w:trHeight w:val="241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6964" w:rsidRPr="00DA3084" w:rsidTr="007F3210">
        <w:trPr>
          <w:trHeight w:val="363"/>
        </w:trPr>
        <w:tc>
          <w:tcPr>
            <w:tcW w:w="1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64" w:rsidRPr="00DA3084" w:rsidRDefault="00BB6964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Теоретические основы проектно-исследовательской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4" w:rsidRPr="00DA3084" w:rsidRDefault="00404961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6964" w:rsidRPr="00DA3084" w:rsidRDefault="00BB6964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DA3084" w:rsidTr="007F3210">
        <w:trPr>
          <w:trHeight w:val="258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A6" w:rsidRDefault="007C66A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66A6" w:rsidRDefault="007C66A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543599" w:rsidRPr="00801243" w:rsidRDefault="00CE040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 w:rsidR="00801243"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проектной</w:t>
            </w:r>
            <w:r w:rsidR="00164E81"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исследовательской деятельности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99" w:rsidRPr="00DA3084" w:rsidRDefault="00BB6964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DA3084" w:rsidTr="002370F7">
        <w:trPr>
          <w:trHeight w:val="1176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BB6964" w:rsidRDefault="00BB6964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проектной и исследовательской деятельности. Различия проектной и исследовательской деятельности. Основные этапы проведения проектных работ и исследования.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585697" w:rsidRPr="00DA3084" w:rsidTr="007F3210">
        <w:trPr>
          <w:trHeight w:val="239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tabs>
                <w:tab w:val="left" w:pos="43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7F3210">
        <w:trPr>
          <w:trHeight w:val="239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7F3210">
        <w:trPr>
          <w:trHeight w:val="267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7F3210">
        <w:trPr>
          <w:trHeight w:val="543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сообщения по теме «История возникновения и развития науки»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7F3210">
        <w:trPr>
          <w:trHeight w:val="341"/>
        </w:trPr>
        <w:tc>
          <w:tcPr>
            <w:tcW w:w="1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 w:rsidRPr="0016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87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97" w:rsidRPr="00DA3084" w:rsidRDefault="00855F01" w:rsidP="00A2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7F3210">
        <w:trPr>
          <w:trHeight w:val="410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85697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</w:t>
            </w:r>
            <w:r w:rsidRPr="00DA3084">
              <w:rPr>
                <w:rFonts w:ascii="Times New Roman" w:hAnsi="Times New Roman" w:cs="Times New Roman"/>
                <w:b/>
                <w:bCs/>
              </w:rPr>
              <w:t xml:space="preserve">.1. </w:t>
            </w:r>
          </w:p>
          <w:p w:rsidR="00585697" w:rsidRPr="00801243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научно-исследовательской деятельности</w:t>
            </w:r>
          </w:p>
          <w:p w:rsidR="00585697" w:rsidRPr="00164E81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2370F7">
        <w:trPr>
          <w:trHeight w:val="938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387559" w:rsidRDefault="00843CFA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её характеристики. Основные этапы развития науки. Научное познание и его формы. Исследователь как субъект научно-исследовательской деятельности</w:t>
            </w:r>
            <w:r w:rsid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3152D6" w:rsidRPr="00DA3084" w:rsidTr="007F3210">
        <w:trPr>
          <w:trHeight w:val="167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tabs>
                <w:tab w:val="left" w:pos="43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3210">
        <w:trPr>
          <w:trHeight w:val="614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Практические занятия</w:t>
            </w:r>
            <w:r w:rsidR="000912C6">
              <w:rPr>
                <w:rFonts w:ascii="Times New Roman" w:hAnsi="Times New Roman" w:cs="Times New Roman"/>
              </w:rPr>
              <w:t>:</w:t>
            </w:r>
            <w:r w:rsidR="00843CFA"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43CFA"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оставление </w:t>
            </w:r>
            <w:r w:rsidR="000912C6"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сравнительной таблицы «Характеристика</w:t>
            </w:r>
            <w:r w:rsidR="00843CFA"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гуманитарных, естественных и технических наук</w:t>
            </w:r>
            <w:r w:rsidR="000912C6"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43CFA" w:rsidRPr="0009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0912C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3210">
        <w:trPr>
          <w:trHeight w:val="293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3210">
        <w:trPr>
          <w:trHeight w:val="293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 w:rsidR="000912C6">
              <w:rPr>
                <w:rFonts w:ascii="Times New Roman" w:hAnsi="Times New Roman" w:cs="Times New Roman"/>
              </w:rPr>
              <w:t>:</w:t>
            </w:r>
            <w:r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12C6" w:rsidRPr="000912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подготовка </w:t>
            </w:r>
            <w:r w:rsidR="00843CFA" w:rsidRPr="000912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презентации</w:t>
            </w:r>
            <w:r w:rsidR="000912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 тему:</w:t>
            </w:r>
            <w:r w:rsidR="00843CFA" w:rsidRPr="000912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«От научного познания до научной теории»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0912C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3210">
        <w:trPr>
          <w:trHeight w:val="293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A6" w:rsidRDefault="007C66A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66A6" w:rsidRDefault="007C66A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52D6" w:rsidRPr="00DA3084" w:rsidRDefault="00843CF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</w:t>
            </w:r>
            <w:r w:rsidR="003152D6" w:rsidRPr="00DA3084">
              <w:rPr>
                <w:rFonts w:ascii="Times New Roman" w:hAnsi="Times New Roman" w:cs="Times New Roman"/>
                <w:b/>
                <w:bCs/>
              </w:rPr>
              <w:t xml:space="preserve">.2. </w:t>
            </w:r>
          </w:p>
          <w:p w:rsidR="003152D6" w:rsidRPr="00801243" w:rsidRDefault="00843CF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2D6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2D6" w:rsidRPr="00DA3084" w:rsidRDefault="00FA14D5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2370F7">
        <w:trPr>
          <w:trHeight w:val="574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387559" w:rsidRDefault="00843CFA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научного исследования. Структура исследования. Понятийный аппарат исследования</w:t>
            </w:r>
            <w:r w:rsid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387559" w:rsidRPr="00DA3084" w:rsidTr="007F3210">
        <w:trPr>
          <w:trHeight w:val="283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3210">
        <w:trPr>
          <w:trHeight w:val="578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 w:rsidR="00FA1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A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оставление опорного конспекта «Уровни </w:t>
            </w:r>
            <w:r w:rsid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научного </w:t>
            </w:r>
            <w:r w:rsidRPr="00FA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2E1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Структура исследования</w:t>
            </w:r>
            <w:r w:rsidRPr="00FA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855F01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3210">
        <w:trPr>
          <w:trHeight w:val="247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3210">
        <w:trPr>
          <w:trHeight w:val="633"/>
        </w:trPr>
        <w:tc>
          <w:tcPr>
            <w:tcW w:w="4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D5" w:rsidRPr="00FA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схемы «Структура исследования».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0" w:rsidRPr="00DA3084" w:rsidTr="007F3210">
        <w:trPr>
          <w:trHeight w:val="334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A6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32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87559" w:rsidRPr="00801243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научно-исследовательской деятельности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559" w:rsidRPr="00DA3084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33156F">
        <w:trPr>
          <w:trHeight w:val="865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413EBE" w:rsidRDefault="004A025A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методов исследования и их классификация</w:t>
            </w:r>
            <w:r w:rsid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Общенаучные методы исследования. Методы эмпирического исследования. Методы теоретического исследования.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E0" w:rsidRPr="00DA3084" w:rsidTr="007F3210">
        <w:trPr>
          <w:trHeight w:val="279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3210">
        <w:trPr>
          <w:trHeight w:val="555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F7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 w:rsidR="00413EBE">
              <w:rPr>
                <w:rFonts w:ascii="Times New Roman" w:hAnsi="Times New Roman" w:cs="Times New Roman"/>
              </w:rPr>
              <w:t>:</w:t>
            </w:r>
            <w:r w:rsidR="0041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7559" w:rsidRPr="00387559" w:rsidRDefault="00413EBE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таблицы</w:t>
            </w:r>
            <w:r w:rsidR="004A025A" w:rsidRP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«Классификация методов исследования</w:t>
            </w:r>
            <w:r w:rsidR="004A025A" w:rsidRPr="00413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A55F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3210">
        <w:trPr>
          <w:trHeight w:val="261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E0" w:rsidRPr="00DA3084" w:rsidTr="007F3210">
        <w:trPr>
          <w:trHeight w:val="632"/>
        </w:trPr>
        <w:tc>
          <w:tcPr>
            <w:tcW w:w="4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4A025A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 w:rsidR="004A025A" w:rsidRPr="00325F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13E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13E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поиск информации в сети Интернет  о методах </w:t>
            </w:r>
            <w:r w:rsidR="004A025A" w:rsidRPr="00413E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исследования в соответствии с заданной темой.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404961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0" w:rsidRPr="00DA3084" w:rsidTr="007F3210">
        <w:trPr>
          <w:trHeight w:val="336"/>
        </w:trPr>
        <w:tc>
          <w:tcPr>
            <w:tcW w:w="4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A6" w:rsidRDefault="007C66A6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6A6" w:rsidRDefault="004A025A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32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66A6" w:rsidRPr="00801243" w:rsidRDefault="007C66A6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80124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Источники информации и работа с ними</w:t>
            </w:r>
          </w:p>
          <w:p w:rsidR="004A025A" w:rsidRPr="00DA3084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DA3084" w:rsidRDefault="004A025A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25A" w:rsidRPr="00DA3084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025A" w:rsidRPr="00DA3084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5A" w:rsidRPr="00DA3084" w:rsidTr="002370F7">
        <w:trPr>
          <w:trHeight w:val="941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5A" w:rsidRPr="00DA3084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387559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025A" w:rsidRPr="00387559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413EBE" w:rsidRDefault="007C66A6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и переработки информации. Виды источников информации. Переработка информации: тезирование, конспектирование, цитирование.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5A" w:rsidRPr="00387559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5A" w:rsidRPr="00DA3084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1EF" w:rsidRPr="00DA3084" w:rsidTr="007F3210">
        <w:trPr>
          <w:trHeight w:val="331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7F3210">
        <w:trPr>
          <w:trHeight w:val="311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7C66A6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  <w:r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тезисов и написание конспекта по заданной теме.</w:t>
            </w:r>
            <w:r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7F3210">
        <w:trPr>
          <w:trHeight w:val="219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0" w:rsidRPr="00DA3084" w:rsidTr="007F3210">
        <w:trPr>
          <w:trHeight w:val="705"/>
        </w:trPr>
        <w:tc>
          <w:tcPr>
            <w:tcW w:w="4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4A025A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 w:rsidRPr="00325F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13E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поиск правил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13E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работы с информацией в сети Интернет.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7F3210">
        <w:trPr>
          <w:trHeight w:val="315"/>
        </w:trPr>
        <w:tc>
          <w:tcPr>
            <w:tcW w:w="4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B67C20" w:rsidRPr="00801243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DA3084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EF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2370F7">
        <w:trPr>
          <w:trHeight w:val="165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Реферат и его виды. Структура учебного и научного реферата. Этапы работы над рефератом.</w:t>
            </w:r>
          </w:p>
          <w:p w:rsidR="00B67C20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1EF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1EF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C20" w:rsidRPr="00DA3084" w:rsidTr="007F3210">
        <w:trPr>
          <w:trHeight w:val="300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0" w:rsidRPr="00DA3084" w:rsidTr="007F3210">
        <w:trPr>
          <w:trHeight w:val="206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Pr="00B67C20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B67C2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ормулирование темы реферата, определение актуальности темы, объекта и предмета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цели и задач реферата.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C20" w:rsidRDefault="003A55F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0" w:rsidRPr="00DA3084" w:rsidTr="007F3210">
        <w:trPr>
          <w:trHeight w:val="465"/>
        </w:trPr>
        <w:tc>
          <w:tcPr>
            <w:tcW w:w="4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10" w:rsidRPr="00DA3084" w:rsidTr="007F3210">
        <w:trPr>
          <w:trHeight w:val="488"/>
        </w:trPr>
        <w:tc>
          <w:tcPr>
            <w:tcW w:w="4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F7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67C20" w:rsidRPr="00DA3084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реферата на заданные темы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0" w:rsidTr="007F3210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324" w:type="dxa"/>
            <w:gridSpan w:val="2"/>
            <w:vMerge w:val="restart"/>
          </w:tcPr>
          <w:p w:rsidR="00B67C20" w:rsidRDefault="00B67C20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C20" w:rsidRDefault="00B67C20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B67C20" w:rsidRPr="00801243" w:rsidRDefault="00B67C20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Публичное выступление и его основные правила</w:t>
            </w:r>
          </w:p>
          <w:p w:rsidR="00B67C20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7C20" w:rsidRPr="002D02F2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67C20" w:rsidRPr="009E1BC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457" w:rsidTr="002370F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324" w:type="dxa"/>
            <w:gridSpan w:val="2"/>
            <w:vMerge/>
          </w:tcPr>
          <w:p w:rsidR="00CA2457" w:rsidRDefault="00CA2457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gridSpan w:val="7"/>
          </w:tcPr>
          <w:p w:rsidR="00CA2457" w:rsidRPr="00DA3084" w:rsidRDefault="00CA2457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8" w:type="dxa"/>
          </w:tcPr>
          <w:p w:rsidR="00CA2457" w:rsidRPr="00DA3084" w:rsidRDefault="00CA245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</w:tc>
        <w:tc>
          <w:tcPr>
            <w:tcW w:w="1418" w:type="dxa"/>
            <w:vMerge/>
          </w:tcPr>
          <w:p w:rsidR="00CA2457" w:rsidRDefault="00CA245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457" w:rsidRP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2457" w:rsidTr="007F3210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4324" w:type="dxa"/>
            <w:gridSpan w:val="2"/>
            <w:vMerge/>
          </w:tcPr>
          <w:p w:rsidR="00CA2457" w:rsidRDefault="00CA2457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CA2457" w:rsidRPr="00DF7672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</w:tcPr>
          <w:p w:rsidR="00CA2457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CA2457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457" w:rsidTr="007F3210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4324" w:type="dxa"/>
            <w:gridSpan w:val="2"/>
            <w:vMerge/>
          </w:tcPr>
          <w:p w:rsidR="00CA2457" w:rsidRDefault="00CA2457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B67C20" w:rsidRPr="00387559" w:rsidRDefault="00CA245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 w:rsidR="002D02F2">
              <w:rPr>
                <w:rFonts w:ascii="Times New Roman" w:hAnsi="Times New Roman" w:cs="Times New Roman"/>
              </w:rPr>
              <w:t>:</w:t>
            </w:r>
            <w:r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0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авторского доклада к защите реферата. Выступление.</w:t>
            </w:r>
          </w:p>
        </w:tc>
        <w:tc>
          <w:tcPr>
            <w:tcW w:w="1418" w:type="dxa"/>
          </w:tcPr>
          <w:p w:rsidR="00CA2457" w:rsidRPr="007241EF" w:rsidRDefault="003A55F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CA2457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457" w:rsidTr="007F3210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324" w:type="dxa"/>
            <w:gridSpan w:val="2"/>
            <w:vMerge/>
          </w:tcPr>
          <w:p w:rsidR="00CA2457" w:rsidRDefault="00CA2457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CA2457" w:rsidRPr="007C66A6" w:rsidRDefault="00CA245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8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</w:tcPr>
          <w:p w:rsidR="00CA2457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CA2457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457" w:rsidTr="007F3210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4324" w:type="dxa"/>
            <w:gridSpan w:val="2"/>
            <w:vMerge/>
          </w:tcPr>
          <w:p w:rsidR="00CA2457" w:rsidRDefault="00CA2457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8"/>
          </w:tcPr>
          <w:p w:rsidR="00CA2457" w:rsidRPr="00387559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</w:rPr>
              <w:t>Самостоятельная работа обучающихся</w:t>
            </w:r>
            <w:r w:rsidR="002D02F2">
              <w:rPr>
                <w:rFonts w:ascii="Times New Roman" w:hAnsi="Times New Roman" w:cs="Times New Roman"/>
              </w:rPr>
              <w:t>: поиск информации в сети Интернет по теме</w:t>
            </w:r>
            <w:r w:rsidR="00B67C20">
              <w:rPr>
                <w:rFonts w:ascii="Times New Roman" w:hAnsi="Times New Roman" w:cs="Times New Roman"/>
              </w:rPr>
              <w:t>: «Правила публичного выступления».</w:t>
            </w:r>
          </w:p>
        </w:tc>
        <w:tc>
          <w:tcPr>
            <w:tcW w:w="1418" w:type="dxa"/>
          </w:tcPr>
          <w:p w:rsidR="00CA2457" w:rsidRPr="002D02F2" w:rsidRDefault="002D02F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2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CA2457" w:rsidRDefault="00CA245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F01" w:rsidTr="007F321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121" w:type="dxa"/>
            <w:gridSpan w:val="10"/>
          </w:tcPr>
          <w:p w:rsidR="00855F01" w:rsidRDefault="00855F01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 Основы проектной деятельности</w:t>
            </w:r>
          </w:p>
        </w:tc>
        <w:tc>
          <w:tcPr>
            <w:tcW w:w="1418" w:type="dxa"/>
          </w:tcPr>
          <w:p w:rsidR="00855F01" w:rsidRDefault="00855F01" w:rsidP="00A2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F2F2F2"/>
          </w:tcPr>
          <w:p w:rsidR="00855F01" w:rsidRDefault="00855F01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8CB" w:rsidTr="007F3210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318" w:type="dxa"/>
            <w:vMerge w:val="restart"/>
          </w:tcPr>
          <w:p w:rsidR="007908CB" w:rsidRPr="0080263D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7908CB" w:rsidRPr="00801243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проектирование</w:t>
            </w:r>
          </w:p>
        </w:tc>
        <w:tc>
          <w:tcPr>
            <w:tcW w:w="7803" w:type="dxa"/>
            <w:gridSpan w:val="9"/>
          </w:tcPr>
          <w:p w:rsidR="007908CB" w:rsidRPr="0080263D" w:rsidRDefault="007908CB" w:rsidP="002370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8CB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2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7908CB" w:rsidRDefault="007908CB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8CB" w:rsidTr="002370F7">
        <w:tblPrEx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4318" w:type="dxa"/>
            <w:vMerge/>
          </w:tcPr>
          <w:p w:rsidR="007908CB" w:rsidRPr="0080263D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4"/>
          </w:tcPr>
          <w:p w:rsidR="007908CB" w:rsidRPr="00CA2457" w:rsidRDefault="007908CB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3" w:type="dxa"/>
            <w:gridSpan w:val="5"/>
          </w:tcPr>
          <w:p w:rsidR="007908CB" w:rsidRPr="0080263D" w:rsidRDefault="007908CB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к проектированию. Цель проектирования.  Последовательность этапов проектирования. Методы проектирования.</w:t>
            </w:r>
          </w:p>
        </w:tc>
        <w:tc>
          <w:tcPr>
            <w:tcW w:w="1418" w:type="dxa"/>
            <w:vMerge/>
          </w:tcPr>
          <w:p w:rsidR="007908CB" w:rsidRPr="002D02F2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8CB" w:rsidRPr="00404961" w:rsidRDefault="007908CB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9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0F7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2370F7" w:rsidRPr="0080263D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</w:tcPr>
          <w:p w:rsidR="002370F7" w:rsidRPr="00865D1D" w:rsidRDefault="002370F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</w:tcPr>
          <w:p w:rsidR="002370F7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2370F7" w:rsidRPr="00404961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0F7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2370F7" w:rsidRPr="0080263D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</w:tcPr>
          <w:p w:rsidR="002370F7" w:rsidRPr="0080263D" w:rsidRDefault="002370F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6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характеристики методов проектирования.</w:t>
            </w:r>
          </w:p>
        </w:tc>
        <w:tc>
          <w:tcPr>
            <w:tcW w:w="1418" w:type="dxa"/>
          </w:tcPr>
          <w:p w:rsidR="002370F7" w:rsidRPr="002D02F2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2370F7" w:rsidRPr="00404961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0F7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2370F7" w:rsidRPr="0080263D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</w:tcPr>
          <w:p w:rsidR="002370F7" w:rsidRPr="0080263D" w:rsidRDefault="002370F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418" w:type="dxa"/>
          </w:tcPr>
          <w:p w:rsidR="002370F7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2370F7" w:rsidRPr="00404961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0F7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2370F7" w:rsidRPr="0080263D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</w:tcPr>
          <w:p w:rsidR="002370F7" w:rsidRPr="0080263D" w:rsidRDefault="002370F7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 w:rsidRPr="00802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 доклада по</w:t>
            </w:r>
            <w:r w:rsidRPr="00865D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теме: «Современные известные проекты»</w:t>
            </w:r>
          </w:p>
        </w:tc>
        <w:tc>
          <w:tcPr>
            <w:tcW w:w="1418" w:type="dxa"/>
          </w:tcPr>
          <w:p w:rsidR="002370F7" w:rsidRPr="002D02F2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2370F7" w:rsidRPr="00404961" w:rsidRDefault="002370F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 w:val="restart"/>
          </w:tcPr>
          <w:p w:rsidR="004F5299" w:rsidRPr="0080263D" w:rsidRDefault="004F5299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4F5299" w:rsidRPr="00801243" w:rsidRDefault="004F5299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Проект и метод проектов</w:t>
            </w:r>
          </w:p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</w:tcPr>
          <w:p w:rsidR="004F5299" w:rsidRPr="0080263D" w:rsidRDefault="004F529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01243" w:rsidRDefault="00801243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299" w:rsidRPr="002D02F2" w:rsidRDefault="00A20242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2370F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" w:type="dxa"/>
            <w:gridSpan w:val="3"/>
          </w:tcPr>
          <w:p w:rsidR="004F5299" w:rsidRPr="0080263D" w:rsidRDefault="004F529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6"/>
          </w:tcPr>
          <w:p w:rsidR="004F5299" w:rsidRPr="0080263D" w:rsidRDefault="004F529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8C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 проекта и метода проектов.  Из истории метода проекта. Типология проектов. Структура проекта. Основные требования к проекту. Ресурсное обеспечение проекта. Формы продуктов проектной деятельности.</w:t>
            </w:r>
          </w:p>
        </w:tc>
        <w:tc>
          <w:tcPr>
            <w:tcW w:w="1418" w:type="dxa"/>
            <w:vMerge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</w:tcPr>
          <w:p w:rsidR="004F5299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составление схем по типологии и структуре проекта</w:t>
            </w:r>
          </w:p>
        </w:tc>
        <w:tc>
          <w:tcPr>
            <w:tcW w:w="1418" w:type="dxa"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4F5299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Pr="008026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подготовка реферата об о</w:t>
            </w:r>
            <w:r w:rsidRPr="008026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сновополо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жниках метода проектов. </w:t>
            </w:r>
          </w:p>
        </w:tc>
        <w:tc>
          <w:tcPr>
            <w:tcW w:w="1418" w:type="dxa"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 w:val="restart"/>
          </w:tcPr>
          <w:p w:rsidR="004F5299" w:rsidRPr="0080263D" w:rsidRDefault="004F5299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4F5299" w:rsidRPr="00801243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сбора данных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4F5299" w:rsidRPr="002D02F2" w:rsidRDefault="00A20242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2370F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sz w:val="24"/>
                <w:szCs w:val="24"/>
              </w:rPr>
              <w:t>Виды опроса. Анкетный опрос. Интервьюирование. Тестирование. Беседа.</w:t>
            </w:r>
          </w:p>
        </w:tc>
        <w:tc>
          <w:tcPr>
            <w:tcW w:w="1418" w:type="dxa"/>
            <w:vMerge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</w:tcPr>
          <w:p w:rsidR="004F5299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анкеты для опроса. Проведение опроса. Анализ информации.</w:t>
            </w:r>
          </w:p>
        </w:tc>
        <w:tc>
          <w:tcPr>
            <w:tcW w:w="1418" w:type="dxa"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4F5299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299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4F5299" w:rsidRPr="0080263D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99" w:rsidRPr="0080263D" w:rsidRDefault="004F529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Pr="008026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Интернет 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опроса  </w:t>
            </w:r>
          </w:p>
        </w:tc>
        <w:tc>
          <w:tcPr>
            <w:tcW w:w="1418" w:type="dxa"/>
          </w:tcPr>
          <w:p w:rsidR="004F5299" w:rsidRPr="002D02F2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4F5299" w:rsidRPr="00404961" w:rsidRDefault="004F52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 w:val="restart"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0A8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801243" w:rsidRP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1243">
              <w:rPr>
                <w:rFonts w:ascii="Times New Roman" w:hAnsi="Times New Roman" w:cs="Times New Roman"/>
                <w:bCs/>
              </w:rPr>
              <w:t>Информационные технологии в проектной деятельности</w:t>
            </w:r>
          </w:p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01243" w:rsidRDefault="00801243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243" w:rsidRPr="002D02F2" w:rsidRDefault="00A20242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2370F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 Презентация. Цели презентации. Виды, формы, типы презентации. Критерии оценивания презентации.</w:t>
            </w:r>
          </w:p>
        </w:tc>
        <w:tc>
          <w:tcPr>
            <w:tcW w:w="1418" w:type="dxa"/>
            <w:vMerge/>
          </w:tcPr>
          <w:p w:rsidR="00801243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</w:tcPr>
          <w:p w:rsidR="00801243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вида, формы и 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 на представленные 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проектов.</w:t>
            </w:r>
          </w:p>
        </w:tc>
        <w:tc>
          <w:tcPr>
            <w:tcW w:w="1418" w:type="dxa"/>
          </w:tcPr>
          <w:p w:rsidR="00801243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801243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Pr="008026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  презентации по выбранной теме.</w:t>
            </w:r>
          </w:p>
        </w:tc>
        <w:tc>
          <w:tcPr>
            <w:tcW w:w="1418" w:type="dxa"/>
          </w:tcPr>
          <w:p w:rsidR="00801243" w:rsidRPr="002D02F2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 w:val="restart"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0A8">
              <w:rPr>
                <w:rFonts w:ascii="Times New Roman" w:hAnsi="Times New Roman" w:cs="Times New Roman"/>
                <w:b/>
                <w:bCs/>
              </w:rPr>
              <w:t>Тема 3.5.</w:t>
            </w:r>
          </w:p>
          <w:p w:rsidR="00801243" w:rsidRP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1243">
              <w:rPr>
                <w:rFonts w:ascii="Times New Roman" w:hAnsi="Times New Roman" w:cs="Times New Roman"/>
                <w:bCs/>
              </w:rPr>
              <w:t>Составление индивидуальных и групповых проектов.</w:t>
            </w:r>
          </w:p>
          <w:p w:rsidR="00801243" w:rsidRPr="0080263D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01243" w:rsidRDefault="00801243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243" w:rsidRDefault="00A20242" w:rsidP="00D36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2370F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sz w:val="24"/>
                <w:szCs w:val="24"/>
              </w:rPr>
              <w:t>Краткосрочный групповой  информационный проект.  Мини-проект. Характеристика ролевого мини-проекта. Структура творческого проекта. Этапы проектирования. Индивидуальный проект и его особенности. Структура и этапы выполнения.</w:t>
            </w:r>
          </w:p>
        </w:tc>
        <w:tc>
          <w:tcPr>
            <w:tcW w:w="1418" w:type="dxa"/>
            <w:vMerge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A20242" w:rsidRDefault="00801243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структура и этапы выполнения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20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242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A20242" w:rsidRPr="004330A8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42" w:rsidRPr="0080263D" w:rsidRDefault="00A20242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зачет/ защита индивидуальных исследовательских проектов</w:t>
            </w:r>
          </w:p>
        </w:tc>
        <w:tc>
          <w:tcPr>
            <w:tcW w:w="1418" w:type="dxa"/>
          </w:tcPr>
          <w:p w:rsidR="00A20242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A20242" w:rsidRPr="00404961" w:rsidRDefault="00A20242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4318" w:type="dxa"/>
            <w:vMerge/>
          </w:tcPr>
          <w:p w:rsidR="00801243" w:rsidRPr="004330A8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Pr="008026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проектов, п</w:t>
            </w:r>
            <w:r w:rsidRPr="008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к защите.</w:t>
            </w:r>
          </w:p>
        </w:tc>
        <w:tc>
          <w:tcPr>
            <w:tcW w:w="1418" w:type="dxa"/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243" w:rsidTr="007F321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2121" w:type="dxa"/>
            <w:gridSpan w:val="10"/>
            <w:tcBorders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801243" w:rsidRP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417" w:type="dxa"/>
            <w:vMerge/>
            <w:shd w:val="clear" w:color="auto" w:fill="F2F2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7C20" w:rsidRDefault="004330A8" w:rsidP="00497444">
      <w:pPr>
        <w:spacing w:after="0"/>
        <w:rPr>
          <w:vanish/>
        </w:rPr>
      </w:pPr>
      <w:r>
        <w:rPr>
          <w:vanish/>
        </w:rPr>
        <w:br w:type="textWrapping" w:clear="all"/>
      </w:r>
    </w:p>
    <w:p w:rsidR="00497444" w:rsidRPr="00497444" w:rsidRDefault="00497444" w:rsidP="00497444">
      <w:pPr>
        <w:spacing w:after="0"/>
        <w:rPr>
          <w:vanish/>
        </w:rPr>
      </w:pPr>
    </w:p>
    <w:p w:rsidR="008D611B" w:rsidRPr="00325F51" w:rsidRDefault="008D611B" w:rsidP="008D611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D611B" w:rsidRPr="00325F51">
          <w:footerReference w:type="default" r:id="rId9"/>
          <w:pgSz w:w="16838" w:h="11906" w:orient="landscape"/>
          <w:pgMar w:top="719" w:right="851" w:bottom="899" w:left="1134" w:header="709" w:footer="709" w:gutter="0"/>
          <w:cols w:space="720"/>
        </w:sectPr>
      </w:pPr>
    </w:p>
    <w:p w:rsidR="008D611B" w:rsidRPr="00325F51" w:rsidRDefault="008D611B" w:rsidP="008D6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325F51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62B98" w:rsidRPr="00325F51" w:rsidRDefault="00462B98" w:rsidP="0046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DF1D3A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 w:rsidRPr="00325F51">
        <w:rPr>
          <w:rFonts w:ascii="Times New Roman" w:hAnsi="Times New Roman" w:cs="Times New Roman"/>
          <w:sz w:val="28"/>
          <w:szCs w:val="28"/>
        </w:rPr>
        <w:t>.</w:t>
      </w:r>
    </w:p>
    <w:p w:rsidR="00462B98" w:rsidRDefault="00462B98" w:rsidP="00462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 w:rsidRPr="005B6EDC">
        <w:rPr>
          <w:rFonts w:ascii="Times New Roman" w:hAnsi="Times New Roman" w:cs="Times New Roman"/>
          <w:sz w:val="28"/>
          <w:szCs w:val="28"/>
        </w:rPr>
        <w:t>ученические парты, ученические стулья, рабочее место преподавателя, доска, учебно-методическая стенка, тематические стенды, стелла</w:t>
      </w:r>
      <w:r>
        <w:rPr>
          <w:rFonts w:ascii="Times New Roman" w:hAnsi="Times New Roman" w:cs="Times New Roman"/>
          <w:sz w:val="28"/>
          <w:szCs w:val="28"/>
        </w:rPr>
        <w:t xml:space="preserve">жи для хранения учебных пособий; </w:t>
      </w:r>
      <w:r w:rsidRPr="00325F51">
        <w:rPr>
          <w:rFonts w:ascii="Times New Roman" w:hAnsi="Times New Roman" w:cs="Times New Roman"/>
          <w:sz w:val="28"/>
          <w:szCs w:val="28"/>
        </w:rPr>
        <w:t>УМК по дисциплине (учебники, учебно-методические рекомендации), учебные пособия по дисциплине, словари, справочники, методические рекомендации по выполнению проектов и исследовательс</w:t>
      </w:r>
      <w:r>
        <w:rPr>
          <w:rFonts w:ascii="Times New Roman" w:hAnsi="Times New Roman" w:cs="Times New Roman"/>
          <w:sz w:val="28"/>
          <w:szCs w:val="28"/>
        </w:rPr>
        <w:t>ких работ, раздаточный материал.</w:t>
      </w:r>
    </w:p>
    <w:p w:rsidR="008D611B" w:rsidRPr="00462B98" w:rsidRDefault="00462B98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sz w:val="28"/>
          <w:szCs w:val="28"/>
        </w:rPr>
        <w:t>телевизор, компьютер.</w:t>
      </w:r>
    </w:p>
    <w:p w:rsidR="003152D6" w:rsidRDefault="008D611B" w:rsidP="003152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3152D6" w:rsidRPr="003152D6" w:rsidRDefault="003152D6" w:rsidP="003152D6">
      <w:pPr>
        <w:rPr>
          <w:lang w:eastAsia="ru-RU"/>
        </w:rPr>
      </w:pP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</w:t>
      </w:r>
      <w:r w:rsidR="00BB6964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5D4D58" w:rsidRDefault="008D611B" w:rsidP="005D4D5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  <w:r w:rsidR="005D4D58" w:rsidRPr="005D4D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11B" w:rsidRPr="005D4D58" w:rsidRDefault="005D4D58" w:rsidP="008D611B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Пастухова И.П. Основы учебно-исследовательской деятельности студентов: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учеб. пособие для студ. у</w:t>
      </w:r>
      <w:r w:rsidRPr="00325F51">
        <w:rPr>
          <w:rFonts w:ascii="Times New Roman" w:hAnsi="Times New Roman" w:cs="Times New Roman"/>
          <w:bCs/>
          <w:sz w:val="28"/>
          <w:szCs w:val="28"/>
        </w:rPr>
        <w:t>чреждений средн. проф. образования/ И.П.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Пастухова, Н.В.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Тарасова.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М.: «</w:t>
      </w:r>
      <w:r w:rsidRPr="00325F51">
        <w:rPr>
          <w:rFonts w:ascii="Times New Roman" w:hAnsi="Times New Roman" w:cs="Times New Roman"/>
          <w:bCs/>
          <w:sz w:val="28"/>
          <w:szCs w:val="28"/>
        </w:rPr>
        <w:t>Академия», 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г. – 157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с.</w:t>
      </w:r>
    </w:p>
    <w:p w:rsidR="008D611B" w:rsidRDefault="003152D6" w:rsidP="001918CA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ГОСТ 7.1- 2003. </w:t>
      </w:r>
      <w:r w:rsidR="008D611B" w:rsidRPr="00325F51">
        <w:rPr>
          <w:rFonts w:ascii="Times New Roman" w:hAnsi="Times New Roman" w:cs="Times New Roman"/>
          <w:bCs/>
          <w:sz w:val="28"/>
          <w:szCs w:val="28"/>
        </w:rPr>
        <w:t>Библиографическая запись. Библиографическое описание. Общие требован</w:t>
      </w:r>
      <w:r>
        <w:rPr>
          <w:rFonts w:ascii="Times New Roman" w:hAnsi="Times New Roman" w:cs="Times New Roman"/>
          <w:bCs/>
          <w:sz w:val="28"/>
          <w:szCs w:val="28"/>
        </w:rPr>
        <w:t>ия и правила составления. – М.: ИПК. Изд. стандартов,</w:t>
      </w:r>
      <w:r w:rsidR="008D611B" w:rsidRPr="00325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2014.-48 с.</w:t>
      </w:r>
    </w:p>
    <w:p w:rsidR="003152D6" w:rsidRDefault="003152D6" w:rsidP="001918CA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ГОСТ Р 7.0.5.-2008. Библиографическая ссылка. </w:t>
      </w:r>
      <w:r w:rsidRPr="00325F51">
        <w:rPr>
          <w:rFonts w:ascii="Times New Roman" w:hAnsi="Times New Roman" w:cs="Times New Roman"/>
          <w:bCs/>
          <w:sz w:val="28"/>
          <w:szCs w:val="28"/>
        </w:rPr>
        <w:t xml:space="preserve"> Общие требован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и правила составления. – М.: Стандартинформ, </w:t>
      </w:r>
      <w:r w:rsidRPr="00325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2012.- 23 с.</w:t>
      </w: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8D611B" w:rsidRPr="00325F51" w:rsidRDefault="008D611B" w:rsidP="001918CA">
      <w:pPr>
        <w:numPr>
          <w:ilvl w:val="0"/>
          <w:numId w:val="2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Басаков М.И. От реферата до дипломной работы: рекомендации студентам по оформлению текста: учебное пособие для студентов колледжей и вузов /</w:t>
      </w:r>
      <w:r w:rsidR="00315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B84">
        <w:rPr>
          <w:rFonts w:ascii="Times New Roman" w:hAnsi="Times New Roman" w:cs="Times New Roman"/>
          <w:bCs/>
          <w:sz w:val="28"/>
          <w:szCs w:val="28"/>
        </w:rPr>
        <w:t>М.И.</w:t>
      </w:r>
      <w:r w:rsidR="00315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B84">
        <w:rPr>
          <w:rFonts w:ascii="Times New Roman" w:hAnsi="Times New Roman" w:cs="Times New Roman"/>
          <w:bCs/>
          <w:sz w:val="28"/>
          <w:szCs w:val="28"/>
        </w:rPr>
        <w:t>Басаков. – Ростов –н/Д., 2013</w:t>
      </w:r>
      <w:r w:rsidRPr="00325F51">
        <w:rPr>
          <w:rFonts w:ascii="Times New Roman" w:hAnsi="Times New Roman" w:cs="Times New Roman"/>
          <w:bCs/>
          <w:sz w:val="28"/>
          <w:szCs w:val="28"/>
        </w:rPr>
        <w:t>. -  102 с</w:t>
      </w:r>
    </w:p>
    <w:p w:rsidR="008D611B" w:rsidRPr="00325F51" w:rsidRDefault="008D611B" w:rsidP="001918CA">
      <w:pPr>
        <w:numPr>
          <w:ilvl w:val="0"/>
          <w:numId w:val="2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Бережнова Е.В., Краевский В.В. Основы учебно-исследовательской деятельности студентов: учебн. пособие  для студентов средн. пед. учеб. заведений / Е.В.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Бережнова, В.В.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Краевский.- М.: Издательский цен</w:t>
      </w:r>
      <w:r w:rsidR="00642B84">
        <w:rPr>
          <w:rFonts w:ascii="Times New Roman" w:hAnsi="Times New Roman" w:cs="Times New Roman"/>
          <w:bCs/>
          <w:sz w:val="28"/>
          <w:szCs w:val="28"/>
        </w:rPr>
        <w:t>тр «Академия», 2012.</w:t>
      </w:r>
      <w:r w:rsidR="00325F51">
        <w:rPr>
          <w:rFonts w:ascii="Times New Roman" w:hAnsi="Times New Roman" w:cs="Times New Roman"/>
          <w:bCs/>
          <w:sz w:val="28"/>
          <w:szCs w:val="28"/>
        </w:rPr>
        <w:t xml:space="preserve"> – 126 с.</w:t>
      </w:r>
    </w:p>
    <w:p w:rsidR="008D611B" w:rsidRDefault="008D611B" w:rsidP="001918CA">
      <w:pPr>
        <w:numPr>
          <w:ilvl w:val="0"/>
          <w:numId w:val="29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lastRenderedPageBreak/>
        <w:t>Кукуш</w:t>
      </w:r>
      <w:r w:rsidR="00642B84">
        <w:rPr>
          <w:rFonts w:ascii="Times New Roman" w:hAnsi="Times New Roman" w:cs="Times New Roman"/>
          <w:sz w:val="28"/>
          <w:szCs w:val="28"/>
        </w:rPr>
        <w:t>к</w:t>
      </w:r>
      <w:r w:rsidRPr="00325F51">
        <w:rPr>
          <w:rFonts w:ascii="Times New Roman" w:hAnsi="Times New Roman" w:cs="Times New Roman"/>
          <w:sz w:val="28"/>
          <w:szCs w:val="28"/>
        </w:rPr>
        <w:t>ин</w:t>
      </w:r>
      <w:r w:rsidR="00642B84">
        <w:rPr>
          <w:rFonts w:ascii="Times New Roman" w:hAnsi="Times New Roman" w:cs="Times New Roman"/>
          <w:sz w:val="28"/>
          <w:szCs w:val="28"/>
        </w:rPr>
        <w:t>а</w:t>
      </w:r>
      <w:r w:rsidRPr="00325F51">
        <w:rPr>
          <w:rFonts w:ascii="Times New Roman" w:hAnsi="Times New Roman" w:cs="Times New Roman"/>
          <w:sz w:val="28"/>
          <w:szCs w:val="28"/>
        </w:rPr>
        <w:t xml:space="preserve">  В.С. </w:t>
      </w:r>
      <w:r w:rsidRPr="00325F51">
        <w:rPr>
          <w:rFonts w:ascii="Times New Roman" w:hAnsi="Times New Roman" w:cs="Times New Roman"/>
          <w:bCs/>
          <w:sz w:val="28"/>
          <w:szCs w:val="28"/>
        </w:rPr>
        <w:t xml:space="preserve">Классификация проектных работ. </w:t>
      </w:r>
      <w:r w:rsidRPr="00325F51">
        <w:rPr>
          <w:rFonts w:ascii="Times New Roman" w:hAnsi="Times New Roman" w:cs="Times New Roman"/>
          <w:sz w:val="28"/>
          <w:szCs w:val="28"/>
        </w:rPr>
        <w:t>Теории и методики обучения / В.С.</w:t>
      </w:r>
      <w:r w:rsidR="00642B84">
        <w:rPr>
          <w:rFonts w:ascii="Times New Roman" w:hAnsi="Times New Roman" w:cs="Times New Roman"/>
          <w:sz w:val="28"/>
          <w:szCs w:val="28"/>
        </w:rPr>
        <w:t xml:space="preserve"> Кукушкина.- Ростов- н/Д, 2011.</w:t>
      </w:r>
      <w:r w:rsidRPr="00325F51">
        <w:rPr>
          <w:rFonts w:ascii="Times New Roman" w:hAnsi="Times New Roman" w:cs="Times New Roman"/>
          <w:sz w:val="28"/>
          <w:szCs w:val="28"/>
        </w:rPr>
        <w:t xml:space="preserve"> -241с.</w:t>
      </w:r>
    </w:p>
    <w:p w:rsidR="00642B84" w:rsidRDefault="00642B84" w:rsidP="001918CA">
      <w:pPr>
        <w:numPr>
          <w:ilvl w:val="0"/>
          <w:numId w:val="29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10-11 классы: проектная деятельность учащихся/ авт.-сост. О.А. Северина. - Волгоград: Учитель, 2015.-157 с. </w:t>
      </w:r>
    </w:p>
    <w:p w:rsidR="00C44416" w:rsidRPr="00C44416" w:rsidRDefault="00C44416" w:rsidP="001918CA">
      <w:pPr>
        <w:numPr>
          <w:ilvl w:val="0"/>
          <w:numId w:val="29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C444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Мокий М.С. Методология научных исследований: учебник / М.С. Мокий, А.Л. Никифоров, В.С. Мокий. - М.: Юрайт, 2014. - 255 с. - (Магистр).</w:t>
      </w:r>
    </w:p>
    <w:p w:rsidR="008D611B" w:rsidRPr="00325F51" w:rsidRDefault="008D611B" w:rsidP="001918CA">
      <w:pPr>
        <w:numPr>
          <w:ilvl w:val="0"/>
          <w:numId w:val="2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Радаев В.В. Как организовать и представить исследовательский проект: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75 простых правил / В.В. Радаев </w:t>
      </w:r>
      <w:r w:rsidRPr="00325F51">
        <w:rPr>
          <w:rFonts w:ascii="Times New Roman" w:hAnsi="Times New Roman" w:cs="Times New Roman"/>
          <w:bCs/>
          <w:sz w:val="28"/>
          <w:szCs w:val="28"/>
        </w:rPr>
        <w:t>-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М.: ГУ – ВШЭ: ИНФРВ –</w:t>
      </w:r>
      <w:r w:rsidR="00C44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B84">
        <w:rPr>
          <w:rFonts w:ascii="Times New Roman" w:hAnsi="Times New Roman" w:cs="Times New Roman"/>
          <w:bCs/>
          <w:sz w:val="28"/>
          <w:szCs w:val="28"/>
        </w:rPr>
        <w:t>М, 201</w:t>
      </w:r>
      <w:r w:rsidRPr="00325F51">
        <w:rPr>
          <w:rFonts w:ascii="Times New Roman" w:hAnsi="Times New Roman" w:cs="Times New Roman"/>
          <w:bCs/>
          <w:sz w:val="28"/>
          <w:szCs w:val="28"/>
        </w:rPr>
        <w:t>1. – 203с.</w:t>
      </w:r>
    </w:p>
    <w:p w:rsidR="008D611B" w:rsidRPr="00325F51" w:rsidRDefault="008D611B" w:rsidP="001918CA">
      <w:pPr>
        <w:numPr>
          <w:ilvl w:val="0"/>
          <w:numId w:val="2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Данилкина В.Ю. Формирование информационной культуры в процессе проектно-исследовательской деятельности студентов /В.Ю.Данилкина //</w:t>
      </w:r>
      <w:r w:rsidR="00315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 xml:space="preserve">Научные </w:t>
      </w:r>
      <w:r w:rsidR="00642B84">
        <w:rPr>
          <w:rFonts w:ascii="Times New Roman" w:hAnsi="Times New Roman" w:cs="Times New Roman"/>
          <w:bCs/>
          <w:sz w:val="28"/>
          <w:szCs w:val="28"/>
        </w:rPr>
        <w:t>исследования в образовании.- 2012</w:t>
      </w:r>
      <w:r w:rsidRPr="00325F51">
        <w:rPr>
          <w:rFonts w:ascii="Times New Roman" w:hAnsi="Times New Roman" w:cs="Times New Roman"/>
          <w:bCs/>
          <w:sz w:val="28"/>
          <w:szCs w:val="28"/>
        </w:rPr>
        <w:t>.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-</w:t>
      </w:r>
      <w:r w:rsidR="00642B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№2 с.17-20.</w:t>
      </w:r>
    </w:p>
    <w:p w:rsidR="00325F51" w:rsidRPr="00325F51" w:rsidRDefault="008D611B" w:rsidP="001918CA">
      <w:pPr>
        <w:numPr>
          <w:ilvl w:val="0"/>
          <w:numId w:val="2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F51">
        <w:rPr>
          <w:rFonts w:ascii="Times New Roman" w:hAnsi="Times New Roman" w:cs="Times New Roman"/>
          <w:bCs/>
          <w:sz w:val="28"/>
          <w:szCs w:val="28"/>
        </w:rPr>
        <w:t>Емельянова Н.В. Проектная деятельность студентов в учебном процессе / Н.В</w:t>
      </w:r>
      <w:r w:rsidR="007B23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5F51">
        <w:rPr>
          <w:rFonts w:ascii="Times New Roman" w:hAnsi="Times New Roman" w:cs="Times New Roman"/>
          <w:bCs/>
          <w:sz w:val="28"/>
          <w:szCs w:val="28"/>
        </w:rPr>
        <w:t>Емельянова //</w:t>
      </w:r>
      <w:r w:rsidR="00315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Cs/>
          <w:sz w:val="28"/>
          <w:szCs w:val="28"/>
        </w:rPr>
        <w:t>Высшее образование сегодня.-2011.-№3.-с.82-84.</w:t>
      </w: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8D611B" w:rsidRPr="00325F51" w:rsidRDefault="00056BF5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611B" w:rsidRPr="00325F51">
          <w:rPr>
            <w:rStyle w:val="ad"/>
            <w:sz w:val="28"/>
            <w:szCs w:val="28"/>
          </w:rPr>
          <w:t>http://www.it-n.ru/Board.aspx?cat_no=133205&amp;Tmpl=Themes&amp;BoardId=270361</w:t>
        </w:r>
      </w:hyperlink>
    </w:p>
    <w:p w:rsidR="008D611B" w:rsidRDefault="00056BF5" w:rsidP="008D611B">
      <w:pPr>
        <w:spacing w:line="360" w:lineRule="auto"/>
        <w:jc w:val="both"/>
        <w:rPr>
          <w:rStyle w:val="ad"/>
          <w:sz w:val="28"/>
          <w:szCs w:val="28"/>
        </w:rPr>
      </w:pPr>
      <w:hyperlink r:id="rId11" w:history="1">
        <w:r w:rsidR="008D611B" w:rsidRPr="00325F51">
          <w:rPr>
            <w:rStyle w:val="ad"/>
            <w:sz w:val="28"/>
            <w:szCs w:val="28"/>
          </w:rPr>
          <w:t>http://www.it-n.ru/Board.aspx?cat_no=72958&amp;Tmpl=Themes&amp;BoardId=72961</w:t>
        </w:r>
      </w:hyperlink>
    </w:p>
    <w:p w:rsidR="00325F51" w:rsidRDefault="00325F51" w:rsidP="008D611B">
      <w:pPr>
        <w:spacing w:line="360" w:lineRule="auto"/>
        <w:jc w:val="both"/>
        <w:rPr>
          <w:rStyle w:val="ad"/>
          <w:sz w:val="28"/>
          <w:szCs w:val="28"/>
        </w:rPr>
      </w:pPr>
    </w:p>
    <w:p w:rsidR="00325F51" w:rsidRDefault="00325F51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F51" w:rsidRDefault="00325F51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D8" w:rsidRDefault="007B23D8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D8" w:rsidRDefault="007B23D8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D8" w:rsidRDefault="007B23D8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D8" w:rsidRDefault="007B23D8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D8" w:rsidRDefault="007B23D8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77" w:rsidRDefault="00143777" w:rsidP="008D6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1B" w:rsidRPr="00325F51" w:rsidRDefault="008D611B" w:rsidP="008D61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8D611B" w:rsidRPr="00325F51" w:rsidRDefault="008D611B" w:rsidP="008D6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25F51">
        <w:rPr>
          <w:rFonts w:ascii="Times New Roman" w:hAnsi="Times New Roman" w:cs="Times New Roman"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325F51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устных и письменных опросов, тестирования, а также выполнения студентами индивидуальных заданий, сообщений, анализа первоисточников, проектов, исследований.</w:t>
      </w:r>
    </w:p>
    <w:p w:rsidR="008D611B" w:rsidRPr="00325F51" w:rsidRDefault="008D611B" w:rsidP="008D61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2"/>
      </w:tblGrid>
      <w:tr w:rsidR="008D611B" w:rsidRPr="005B2011" w:rsidTr="005B201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B" w:rsidRPr="005B2011" w:rsidRDefault="00143777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  <w:r w:rsidR="008D611B"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B" w:rsidRPr="005B2011" w:rsidRDefault="008D611B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143777"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рмы и методы контроля и оценки </w:t>
            </w:r>
            <w:r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обучения </w:t>
            </w:r>
          </w:p>
        </w:tc>
      </w:tr>
      <w:tr w:rsidR="008D611B" w:rsidRPr="005B2011" w:rsidTr="005B2011">
        <w:trPr>
          <w:trHeight w:val="3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1B" w:rsidRPr="005B2011" w:rsidRDefault="008D611B" w:rsidP="005B2011">
            <w:pPr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 результате освоения дисциплины студент должен</w:t>
            </w:r>
            <w:r w:rsidRPr="005B201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 </w:t>
            </w:r>
          </w:p>
          <w:p w:rsidR="008D611B" w:rsidRPr="005B2011" w:rsidRDefault="008D611B" w:rsidP="005B2011">
            <w:pPr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5B201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уметь: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формулировать тему проектной и исследовательской работы, доказывать её актуальность;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индивидуальный план проектной и исследовательской работы;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выделять объект и предмет исследования;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проектной и исследовательской работы;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на практике методы исследовательской работы, адекватные задачам исследования;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рецензировать чужую исследовательскую или проектную работу;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проектной и исследовательской работы (создавать презентации, веб-сайты, буклеты, публикации);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информационными ресурсами.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разрабатывать  и защищать проекты различных типологий;</w:t>
            </w:r>
          </w:p>
          <w:p w:rsidR="00B96218" w:rsidRPr="005B2011" w:rsidRDefault="00B96218" w:rsidP="005B201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оформлять и защищать учебно-исследовательские работы </w:t>
            </w:r>
            <w:r w:rsidRPr="005B20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(реферат, курсовую и выпускную квалификационную </w:t>
            </w: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 xml:space="preserve">работу); </w:t>
            </w:r>
          </w:p>
          <w:p w:rsidR="008D611B" w:rsidRPr="005B2011" w:rsidRDefault="008D611B" w:rsidP="005B2011">
            <w:pPr>
              <w:shd w:val="clear" w:color="auto" w:fill="FFFFFF"/>
              <w:spacing w:after="0" w:line="240" w:lineRule="auto"/>
              <w:ind w:left="19" w:right="461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B96218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методологии проектной и исследовательской деятельности;</w:t>
            </w:r>
          </w:p>
          <w:p w:rsidR="00B96218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структуру и правила оформления </w:t>
            </w: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проектной и исследовательской работы;</w:t>
            </w:r>
          </w:p>
          <w:p w:rsidR="00B96218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признаки проектных и исследовательских работ; </w:t>
            </w:r>
          </w:p>
          <w:p w:rsidR="00B96218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этапы проектирования и научного исследования;</w:t>
            </w:r>
          </w:p>
          <w:p w:rsidR="00B96218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формы и методы  проектирования, учебного и научного исследования</w:t>
            </w:r>
            <w:r w:rsidRPr="005B2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11B" w:rsidRPr="005B2011" w:rsidRDefault="00B96218" w:rsidP="005B2011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42" w:right="46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требования, предъявляемые к защите проекта, </w:t>
            </w:r>
            <w:r w:rsidRPr="005B20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реферата, курсовой и выпускной квалификационной работы.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97" w:rsidRPr="005B2011" w:rsidRDefault="004E5897" w:rsidP="005B2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2011" w:rsidRPr="005B2011" w:rsidRDefault="005B2011" w:rsidP="005B2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897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611B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рактические </w:t>
            </w:r>
            <w:r w:rsidR="005B2011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  <w:r w:rsidR="008D611B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посл</w:t>
            </w:r>
            <w:r w:rsidR="00143777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едующим  анализом и оцениванием;</w:t>
            </w:r>
            <w:r w:rsidR="004E5897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D611B" w:rsidRPr="005B2011" w:rsidRDefault="004E5897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 области исследования, объекта, предмета, цели, задач;</w:t>
            </w:r>
          </w:p>
          <w:p w:rsidR="008D611B" w:rsidRPr="005B2011" w:rsidRDefault="00B96218" w:rsidP="005B2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8D611B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 w:rsidR="00143777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мулирование темы реферата, </w:t>
            </w:r>
            <w:r w:rsidR="004E5897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проекта, </w:t>
            </w:r>
            <w:r w:rsidR="00143777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опре</w:t>
            </w:r>
            <w:r w:rsidR="008D611B"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деле</w:t>
            </w:r>
            <w:r w:rsidRPr="005B201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ние актуальности темы, проблемы;</w:t>
            </w: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</w:t>
            </w:r>
            <w:r w:rsidR="001D6FE8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E5897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рефератов,</w:t>
            </w:r>
            <w:r w:rsidR="001D6FE8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  <w:r w:rsidR="004A3753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</w:t>
            </w:r>
            <w:r w:rsidR="004A3753"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экспертная оценка</w:t>
            </w:r>
            <w:r w:rsidR="001D6FE8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897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96218"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презентации;</w:t>
            </w:r>
          </w:p>
          <w:p w:rsidR="00B96218" w:rsidRPr="005B2011" w:rsidRDefault="004E5897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 к защите проекта</w:t>
            </w:r>
            <w:r w:rsidR="004A3753" w:rsidRPr="005B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218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 w:rsidR="004E5897"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убличная демонстрация и экспертная оценка подготовленного материала;</w:t>
            </w: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96218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A3753" w:rsidRDefault="004A3753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B2011" w:rsidRPr="005B2011" w:rsidRDefault="005B2011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Тестирование по основным понятиям</w:t>
            </w:r>
            <w:r w:rsidR="00B96218"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Устный опрос</w:t>
            </w:r>
            <w:r w:rsidR="00B96218" w:rsidRPr="005B20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задания по составлению проектов и исследовательских работ</w:t>
            </w:r>
            <w:r w:rsidR="00B96218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D611B" w:rsidRPr="005B2011" w:rsidRDefault="00B96218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="008D611B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творческог</w:t>
            </w: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о характера;</w:t>
            </w:r>
          </w:p>
          <w:p w:rsidR="008D611B" w:rsidRPr="005B2011" w:rsidRDefault="008D611B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Сдача основных требований к  написанию исследовательских и проектных работ</w:t>
            </w:r>
            <w:r w:rsidR="004A3753" w:rsidRPr="005B20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D611B" w:rsidRDefault="008D611B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p w:rsidR="001310F9" w:rsidRPr="001310F9" w:rsidRDefault="001310F9" w:rsidP="001310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1310F9" w:rsidRDefault="001310F9" w:rsidP="001310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1310F9" w:rsidRDefault="001310F9" w:rsidP="001310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2409"/>
        <w:gridCol w:w="2659"/>
      </w:tblGrid>
      <w:tr w:rsidR="001310F9" w:rsidTr="003B4997">
        <w:trPr>
          <w:trHeight w:val="1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учебных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и интерактивные</w:t>
            </w:r>
          </w:p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обучения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формируемых компетенций</w:t>
            </w:r>
          </w:p>
        </w:tc>
      </w:tr>
      <w:tr w:rsidR="001310F9" w:rsidTr="003B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как научная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Урок-дискуссия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Pr="00E968A3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У1, У2, У3, У4. У5, У10, З1, З2, З4. З5, З6, ОК1. ОК2, ОК3, ОК4, ОК5, ОК6, ОК9</w:t>
            </w:r>
          </w:p>
        </w:tc>
      </w:tr>
      <w:tr w:rsidR="001310F9" w:rsidTr="003B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взгляд на проектирование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лекция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Pr="00E968A3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У2, У4, У3, У4, У6, У10, З1,З2,З3, З4, З5, ОК1,ОК2,ОК4,ОК5</w:t>
            </w:r>
          </w:p>
        </w:tc>
      </w:tr>
      <w:tr w:rsidR="001310F9" w:rsidTr="003B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сбора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Урок-семинар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У2,У3,У4,У5,У6,</w:t>
            </w:r>
          </w:p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У7,У8,У9,У10,З1,</w:t>
            </w:r>
          </w:p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З2,</w:t>
            </w: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З3,З4,З5,ОК1,</w:t>
            </w:r>
          </w:p>
          <w:p w:rsidR="001310F9" w:rsidRPr="00E968A3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ОК2,ОК3,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ОК4,</w:t>
            </w:r>
          </w:p>
          <w:p w:rsidR="001310F9" w:rsidRPr="00E968A3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ОК5,ОК6,ОК7,ОК8, ОК9</w:t>
            </w:r>
          </w:p>
        </w:tc>
      </w:tr>
      <w:tr w:rsidR="001310F9" w:rsidTr="003B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лекция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У5,У6,У10,З1,З2, З3,</w:t>
            </w: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З5,ОК1,ОК2,</w:t>
            </w:r>
          </w:p>
          <w:p w:rsidR="001310F9" w:rsidRPr="00E968A3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ОК3,ОК4,ОК5,ОК6,ОК7,ОК8, ОК9</w:t>
            </w:r>
          </w:p>
        </w:tc>
      </w:tr>
      <w:tr w:rsidR="001310F9" w:rsidTr="003B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метод/защита индивидуального проекта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У1,У2,У3,У4,У5,</w:t>
            </w:r>
          </w:p>
          <w:p w:rsidR="001310F9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У6,У7,У8,У9,У10,</w:t>
            </w:r>
          </w:p>
          <w:p w:rsidR="001310F9" w:rsidRPr="00E968A3" w:rsidRDefault="001310F9" w:rsidP="003B49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У11,У12, З1,З2, З3, З4,З5, ОК1,ОК2,ОК3,ОК4,</w:t>
            </w:r>
          </w:p>
          <w:p w:rsidR="001310F9" w:rsidRPr="00E968A3" w:rsidRDefault="001310F9" w:rsidP="003B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A3">
              <w:rPr>
                <w:rFonts w:ascii="Times New Roman" w:eastAsia="Times New Roman" w:hAnsi="Times New Roman"/>
                <w:bCs/>
                <w:sz w:val="28"/>
                <w:szCs w:val="28"/>
              </w:rPr>
              <w:t>ОК5,ОК6,ОК7,ОК8, ОК9</w:t>
            </w:r>
          </w:p>
        </w:tc>
      </w:tr>
    </w:tbl>
    <w:p w:rsidR="001310F9" w:rsidRDefault="001310F9" w:rsidP="001310F9"/>
    <w:p w:rsidR="001310F9" w:rsidRDefault="001310F9" w:rsidP="004A3753">
      <w:pPr>
        <w:rPr>
          <w:rFonts w:ascii="Times New Roman" w:hAnsi="Times New Roman" w:cs="Times New Roman"/>
          <w:sz w:val="28"/>
          <w:szCs w:val="28"/>
        </w:rPr>
      </w:pPr>
    </w:p>
    <w:sectPr w:rsidR="001310F9" w:rsidSect="00115670">
      <w:pgSz w:w="11906" w:h="16838"/>
      <w:pgMar w:top="1134" w:right="851" w:bottom="1134" w:left="9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F5" w:rsidRDefault="00056BF5" w:rsidP="00846B2D">
      <w:pPr>
        <w:spacing w:after="0" w:line="240" w:lineRule="auto"/>
      </w:pPr>
      <w:r>
        <w:separator/>
      </w:r>
    </w:p>
  </w:endnote>
  <w:endnote w:type="continuationSeparator" w:id="0">
    <w:p w:rsidR="00056BF5" w:rsidRDefault="00056BF5" w:rsidP="0084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97" w:rsidRDefault="003B499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C7DDE">
      <w:rPr>
        <w:noProof/>
      </w:rPr>
      <w:t>2</w:t>
    </w:r>
    <w:r>
      <w:fldChar w:fldCharType="end"/>
    </w:r>
  </w:p>
  <w:p w:rsidR="003B4997" w:rsidRDefault="003B4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97" w:rsidRDefault="003B499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C7DDE">
      <w:rPr>
        <w:noProof/>
      </w:rPr>
      <w:t>15</w:t>
    </w:r>
    <w:r>
      <w:fldChar w:fldCharType="end"/>
    </w:r>
  </w:p>
  <w:p w:rsidR="003B4997" w:rsidRPr="0088417A" w:rsidRDefault="003B4997">
    <w:pPr>
      <w:pStyle w:val="a8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F5" w:rsidRDefault="00056BF5" w:rsidP="00846B2D">
      <w:pPr>
        <w:spacing w:after="0" w:line="240" w:lineRule="auto"/>
      </w:pPr>
      <w:r>
        <w:separator/>
      </w:r>
    </w:p>
  </w:footnote>
  <w:footnote w:type="continuationSeparator" w:id="0">
    <w:p w:rsidR="00056BF5" w:rsidRDefault="00056BF5" w:rsidP="0084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57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A9F"/>
    <w:multiLevelType w:val="multilevel"/>
    <w:tmpl w:val="970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A7C47"/>
    <w:multiLevelType w:val="hybridMultilevel"/>
    <w:tmpl w:val="0CF44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A2010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C3F63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B7A"/>
    <w:multiLevelType w:val="hybridMultilevel"/>
    <w:tmpl w:val="44167D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059D8"/>
    <w:multiLevelType w:val="hybridMultilevel"/>
    <w:tmpl w:val="404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6485"/>
    <w:multiLevelType w:val="multilevel"/>
    <w:tmpl w:val="1F96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A257A"/>
    <w:multiLevelType w:val="hybridMultilevel"/>
    <w:tmpl w:val="DC54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34B3B"/>
    <w:multiLevelType w:val="hybridMultilevel"/>
    <w:tmpl w:val="B2305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53C"/>
    <w:multiLevelType w:val="hybridMultilevel"/>
    <w:tmpl w:val="23B43332"/>
    <w:lvl w:ilvl="0" w:tplc="7526C5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E2D09"/>
    <w:multiLevelType w:val="multilevel"/>
    <w:tmpl w:val="BC4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E28F6"/>
    <w:multiLevelType w:val="hybridMultilevel"/>
    <w:tmpl w:val="CAE66374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4" w15:restartNumberingAfterBreak="0">
    <w:nsid w:val="3B5749BA"/>
    <w:multiLevelType w:val="hybridMultilevel"/>
    <w:tmpl w:val="F96E915C"/>
    <w:lvl w:ilvl="0" w:tplc="A42A8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4B28"/>
    <w:multiLevelType w:val="multilevel"/>
    <w:tmpl w:val="EEC2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D0B45"/>
    <w:multiLevelType w:val="hybridMultilevel"/>
    <w:tmpl w:val="11C2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96E1B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5101"/>
    <w:multiLevelType w:val="hybridMultilevel"/>
    <w:tmpl w:val="CFC8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37B99"/>
    <w:multiLevelType w:val="hybridMultilevel"/>
    <w:tmpl w:val="D262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0EA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4363E"/>
    <w:multiLevelType w:val="hybridMultilevel"/>
    <w:tmpl w:val="2AD4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E2290"/>
    <w:multiLevelType w:val="hybridMultilevel"/>
    <w:tmpl w:val="44F2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3A73C9"/>
    <w:multiLevelType w:val="hybridMultilevel"/>
    <w:tmpl w:val="90D6E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8C161C"/>
    <w:multiLevelType w:val="hybridMultilevel"/>
    <w:tmpl w:val="D50241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703AF0"/>
    <w:multiLevelType w:val="hybridMultilevel"/>
    <w:tmpl w:val="F1A25FB4"/>
    <w:lvl w:ilvl="0" w:tplc="12465ED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</w:lvl>
    <w:lvl w:ilvl="1" w:tplc="E0C467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D293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EC9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D022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9AEC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E42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983A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36A7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734B56E6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37E54"/>
    <w:multiLevelType w:val="hybridMultilevel"/>
    <w:tmpl w:val="05B09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4"/>
  </w:num>
  <w:num w:numId="5">
    <w:abstractNumId w:val="24"/>
  </w:num>
  <w:num w:numId="6">
    <w:abstractNumId w:val="23"/>
  </w:num>
  <w:num w:numId="7">
    <w:abstractNumId w:val="22"/>
  </w:num>
  <w:num w:numId="8">
    <w:abstractNumId w:val="9"/>
  </w:num>
  <w:num w:numId="9">
    <w:abstractNumId w:val="18"/>
  </w:num>
  <w:num w:numId="10">
    <w:abstractNumId w:val="16"/>
  </w:num>
  <w:num w:numId="11">
    <w:abstractNumId w:val="5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3"/>
  </w:num>
  <w:num w:numId="17">
    <w:abstractNumId w:val="26"/>
  </w:num>
  <w:num w:numId="18">
    <w:abstractNumId w:val="1"/>
  </w:num>
  <w:num w:numId="19">
    <w:abstractNumId w:val="15"/>
  </w:num>
  <w:num w:numId="20">
    <w:abstractNumId w:val="10"/>
  </w:num>
  <w:num w:numId="21">
    <w:abstractNumId w:val="8"/>
  </w:num>
  <w:num w:numId="22">
    <w:abstractNumId w:val="12"/>
  </w:num>
  <w:num w:numId="23">
    <w:abstractNumId w:val="27"/>
  </w:num>
  <w:num w:numId="24">
    <w:abstractNumId w:val="13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11"/>
  </w:num>
  <w:num w:numId="29">
    <w:abstractNumId w:val="19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BB"/>
    <w:rsid w:val="0001462E"/>
    <w:rsid w:val="00031A97"/>
    <w:rsid w:val="00034218"/>
    <w:rsid w:val="000441FB"/>
    <w:rsid w:val="00047AC7"/>
    <w:rsid w:val="00053638"/>
    <w:rsid w:val="00056BF5"/>
    <w:rsid w:val="0006554F"/>
    <w:rsid w:val="00066ABF"/>
    <w:rsid w:val="00066E65"/>
    <w:rsid w:val="00084EDC"/>
    <w:rsid w:val="000912C6"/>
    <w:rsid w:val="000941B9"/>
    <w:rsid w:val="00094875"/>
    <w:rsid w:val="00094E8B"/>
    <w:rsid w:val="00097438"/>
    <w:rsid w:val="000B2047"/>
    <w:rsid w:val="000B40AC"/>
    <w:rsid w:val="000D4AF4"/>
    <w:rsid w:val="000D668A"/>
    <w:rsid w:val="000D7135"/>
    <w:rsid w:val="000E2B48"/>
    <w:rsid w:val="000E52B1"/>
    <w:rsid w:val="000F0725"/>
    <w:rsid w:val="00115670"/>
    <w:rsid w:val="00117880"/>
    <w:rsid w:val="00123C98"/>
    <w:rsid w:val="00125F90"/>
    <w:rsid w:val="00126CFA"/>
    <w:rsid w:val="001310F9"/>
    <w:rsid w:val="00143777"/>
    <w:rsid w:val="00163689"/>
    <w:rsid w:val="00164E81"/>
    <w:rsid w:val="00182D7D"/>
    <w:rsid w:val="00191455"/>
    <w:rsid w:val="001918CA"/>
    <w:rsid w:val="001B3392"/>
    <w:rsid w:val="001B374F"/>
    <w:rsid w:val="001B7238"/>
    <w:rsid w:val="001D1068"/>
    <w:rsid w:val="001D1D55"/>
    <w:rsid w:val="001D6FE8"/>
    <w:rsid w:val="00204536"/>
    <w:rsid w:val="00216FE4"/>
    <w:rsid w:val="00217F8F"/>
    <w:rsid w:val="002370F7"/>
    <w:rsid w:val="00250B65"/>
    <w:rsid w:val="00265D1B"/>
    <w:rsid w:val="002740E5"/>
    <w:rsid w:val="0028065A"/>
    <w:rsid w:val="00285EA9"/>
    <w:rsid w:val="00286ACF"/>
    <w:rsid w:val="0029647C"/>
    <w:rsid w:val="002A5A76"/>
    <w:rsid w:val="002C35C9"/>
    <w:rsid w:val="002C3D51"/>
    <w:rsid w:val="002C5864"/>
    <w:rsid w:val="002C61FA"/>
    <w:rsid w:val="002D02F2"/>
    <w:rsid w:val="002D0AE8"/>
    <w:rsid w:val="002D518C"/>
    <w:rsid w:val="002D5A4F"/>
    <w:rsid w:val="002E14B3"/>
    <w:rsid w:val="002E3201"/>
    <w:rsid w:val="002F0F30"/>
    <w:rsid w:val="002F3A15"/>
    <w:rsid w:val="003152D6"/>
    <w:rsid w:val="0031582A"/>
    <w:rsid w:val="00325406"/>
    <w:rsid w:val="00325F51"/>
    <w:rsid w:val="0033156F"/>
    <w:rsid w:val="00335AC3"/>
    <w:rsid w:val="003414D3"/>
    <w:rsid w:val="003459F2"/>
    <w:rsid w:val="00346E72"/>
    <w:rsid w:val="00353B34"/>
    <w:rsid w:val="00355091"/>
    <w:rsid w:val="00374A19"/>
    <w:rsid w:val="00376A15"/>
    <w:rsid w:val="00382264"/>
    <w:rsid w:val="00387559"/>
    <w:rsid w:val="003A55F3"/>
    <w:rsid w:val="003B4997"/>
    <w:rsid w:val="003C2127"/>
    <w:rsid w:val="003E7610"/>
    <w:rsid w:val="003F2A0C"/>
    <w:rsid w:val="004002AF"/>
    <w:rsid w:val="00404961"/>
    <w:rsid w:val="00406A3F"/>
    <w:rsid w:val="00413353"/>
    <w:rsid w:val="00413EBE"/>
    <w:rsid w:val="0042450D"/>
    <w:rsid w:val="0043303E"/>
    <w:rsid w:val="004330A8"/>
    <w:rsid w:val="004373E8"/>
    <w:rsid w:val="004467DE"/>
    <w:rsid w:val="00451CE8"/>
    <w:rsid w:val="00452335"/>
    <w:rsid w:val="00462B98"/>
    <w:rsid w:val="004677DF"/>
    <w:rsid w:val="0047134C"/>
    <w:rsid w:val="0047334B"/>
    <w:rsid w:val="00476DFA"/>
    <w:rsid w:val="00476FA9"/>
    <w:rsid w:val="00480F66"/>
    <w:rsid w:val="00491675"/>
    <w:rsid w:val="00497444"/>
    <w:rsid w:val="004A025A"/>
    <w:rsid w:val="004A3753"/>
    <w:rsid w:val="004A7C50"/>
    <w:rsid w:val="004B541E"/>
    <w:rsid w:val="004B581B"/>
    <w:rsid w:val="004B7A03"/>
    <w:rsid w:val="004E5897"/>
    <w:rsid w:val="004E75FF"/>
    <w:rsid w:val="004F180B"/>
    <w:rsid w:val="004F5299"/>
    <w:rsid w:val="005121ED"/>
    <w:rsid w:val="00526D09"/>
    <w:rsid w:val="00527577"/>
    <w:rsid w:val="005276F8"/>
    <w:rsid w:val="005356D5"/>
    <w:rsid w:val="00543599"/>
    <w:rsid w:val="00547EBC"/>
    <w:rsid w:val="00556D69"/>
    <w:rsid w:val="005612AD"/>
    <w:rsid w:val="0056461A"/>
    <w:rsid w:val="00565ACE"/>
    <w:rsid w:val="00570860"/>
    <w:rsid w:val="005716DC"/>
    <w:rsid w:val="00585697"/>
    <w:rsid w:val="00585A73"/>
    <w:rsid w:val="00597BD9"/>
    <w:rsid w:val="005B1AE5"/>
    <w:rsid w:val="005B2011"/>
    <w:rsid w:val="005B283E"/>
    <w:rsid w:val="005D4839"/>
    <w:rsid w:val="005D4D58"/>
    <w:rsid w:val="005D7F29"/>
    <w:rsid w:val="005E6A93"/>
    <w:rsid w:val="005F64DA"/>
    <w:rsid w:val="006018A5"/>
    <w:rsid w:val="00625CB1"/>
    <w:rsid w:val="00635CBB"/>
    <w:rsid w:val="00640CE0"/>
    <w:rsid w:val="00642B84"/>
    <w:rsid w:val="006431CD"/>
    <w:rsid w:val="00647A30"/>
    <w:rsid w:val="00654586"/>
    <w:rsid w:val="006575FF"/>
    <w:rsid w:val="00676250"/>
    <w:rsid w:val="00687B58"/>
    <w:rsid w:val="00697C81"/>
    <w:rsid w:val="006C3E7A"/>
    <w:rsid w:val="007122E3"/>
    <w:rsid w:val="007221E3"/>
    <w:rsid w:val="00722926"/>
    <w:rsid w:val="007241EF"/>
    <w:rsid w:val="00724E19"/>
    <w:rsid w:val="00730F34"/>
    <w:rsid w:val="00733FAD"/>
    <w:rsid w:val="00754196"/>
    <w:rsid w:val="00763F5C"/>
    <w:rsid w:val="007908CB"/>
    <w:rsid w:val="007921B3"/>
    <w:rsid w:val="00794721"/>
    <w:rsid w:val="007A63AC"/>
    <w:rsid w:val="007A75C0"/>
    <w:rsid w:val="007B23D8"/>
    <w:rsid w:val="007B474A"/>
    <w:rsid w:val="007C07CA"/>
    <w:rsid w:val="007C66A6"/>
    <w:rsid w:val="007C7DDE"/>
    <w:rsid w:val="007D089F"/>
    <w:rsid w:val="007D7963"/>
    <w:rsid w:val="007F3210"/>
    <w:rsid w:val="00801243"/>
    <w:rsid w:val="0080263D"/>
    <w:rsid w:val="008049D4"/>
    <w:rsid w:val="0080742D"/>
    <w:rsid w:val="0081022D"/>
    <w:rsid w:val="00821B0E"/>
    <w:rsid w:val="0083241F"/>
    <w:rsid w:val="00833DF8"/>
    <w:rsid w:val="00843CFA"/>
    <w:rsid w:val="00846B2D"/>
    <w:rsid w:val="00851F1B"/>
    <w:rsid w:val="00855F01"/>
    <w:rsid w:val="00865D1D"/>
    <w:rsid w:val="00874B5D"/>
    <w:rsid w:val="0088417A"/>
    <w:rsid w:val="008868BA"/>
    <w:rsid w:val="00890348"/>
    <w:rsid w:val="00893949"/>
    <w:rsid w:val="008C713B"/>
    <w:rsid w:val="008D498F"/>
    <w:rsid w:val="008D6074"/>
    <w:rsid w:val="008D611B"/>
    <w:rsid w:val="008E4DA8"/>
    <w:rsid w:val="008E5AEB"/>
    <w:rsid w:val="008F223B"/>
    <w:rsid w:val="008F7F2C"/>
    <w:rsid w:val="00905C8C"/>
    <w:rsid w:val="00911917"/>
    <w:rsid w:val="00917BF4"/>
    <w:rsid w:val="00925E2B"/>
    <w:rsid w:val="00940DDE"/>
    <w:rsid w:val="009663E0"/>
    <w:rsid w:val="00976B91"/>
    <w:rsid w:val="009772A6"/>
    <w:rsid w:val="009B664D"/>
    <w:rsid w:val="009C169B"/>
    <w:rsid w:val="009E1BC4"/>
    <w:rsid w:val="009E32A1"/>
    <w:rsid w:val="00A04F8D"/>
    <w:rsid w:val="00A07BAC"/>
    <w:rsid w:val="00A11FE7"/>
    <w:rsid w:val="00A20242"/>
    <w:rsid w:val="00A25FA9"/>
    <w:rsid w:val="00A305EC"/>
    <w:rsid w:val="00A50C5D"/>
    <w:rsid w:val="00A516D3"/>
    <w:rsid w:val="00A657E5"/>
    <w:rsid w:val="00A679DD"/>
    <w:rsid w:val="00A706E0"/>
    <w:rsid w:val="00A70860"/>
    <w:rsid w:val="00A95196"/>
    <w:rsid w:val="00AA6943"/>
    <w:rsid w:val="00AA7153"/>
    <w:rsid w:val="00AC2CC5"/>
    <w:rsid w:val="00AC5B07"/>
    <w:rsid w:val="00AD3B84"/>
    <w:rsid w:val="00AD52C2"/>
    <w:rsid w:val="00B05A7C"/>
    <w:rsid w:val="00B228AA"/>
    <w:rsid w:val="00B34982"/>
    <w:rsid w:val="00B5024E"/>
    <w:rsid w:val="00B6693A"/>
    <w:rsid w:val="00B67C20"/>
    <w:rsid w:val="00B72101"/>
    <w:rsid w:val="00B74575"/>
    <w:rsid w:val="00B8568B"/>
    <w:rsid w:val="00B876A6"/>
    <w:rsid w:val="00B87BD3"/>
    <w:rsid w:val="00B96218"/>
    <w:rsid w:val="00BA3885"/>
    <w:rsid w:val="00BA7826"/>
    <w:rsid w:val="00BB6964"/>
    <w:rsid w:val="00BC40FB"/>
    <w:rsid w:val="00BD7F2C"/>
    <w:rsid w:val="00BE25AE"/>
    <w:rsid w:val="00BE6500"/>
    <w:rsid w:val="00C01C40"/>
    <w:rsid w:val="00C06235"/>
    <w:rsid w:val="00C10361"/>
    <w:rsid w:val="00C1635C"/>
    <w:rsid w:val="00C210FC"/>
    <w:rsid w:val="00C33B94"/>
    <w:rsid w:val="00C33BB9"/>
    <w:rsid w:val="00C44416"/>
    <w:rsid w:val="00C61844"/>
    <w:rsid w:val="00C65963"/>
    <w:rsid w:val="00C66C68"/>
    <w:rsid w:val="00C702CE"/>
    <w:rsid w:val="00C74305"/>
    <w:rsid w:val="00C94163"/>
    <w:rsid w:val="00CA2457"/>
    <w:rsid w:val="00CA4478"/>
    <w:rsid w:val="00CA5C77"/>
    <w:rsid w:val="00CC3AF5"/>
    <w:rsid w:val="00CC5098"/>
    <w:rsid w:val="00CC60B0"/>
    <w:rsid w:val="00CD2451"/>
    <w:rsid w:val="00CD2CC5"/>
    <w:rsid w:val="00CD5F41"/>
    <w:rsid w:val="00CE0402"/>
    <w:rsid w:val="00CF52E0"/>
    <w:rsid w:val="00CF553C"/>
    <w:rsid w:val="00CF7188"/>
    <w:rsid w:val="00D110EA"/>
    <w:rsid w:val="00D170B9"/>
    <w:rsid w:val="00D336FE"/>
    <w:rsid w:val="00D36B55"/>
    <w:rsid w:val="00D572AA"/>
    <w:rsid w:val="00D70EAE"/>
    <w:rsid w:val="00D846B8"/>
    <w:rsid w:val="00D92F2D"/>
    <w:rsid w:val="00D9605A"/>
    <w:rsid w:val="00DA2586"/>
    <w:rsid w:val="00DA3084"/>
    <w:rsid w:val="00DC0F1B"/>
    <w:rsid w:val="00DC27B8"/>
    <w:rsid w:val="00DC6BF3"/>
    <w:rsid w:val="00DD3E17"/>
    <w:rsid w:val="00DE1EA7"/>
    <w:rsid w:val="00DF7672"/>
    <w:rsid w:val="00E04863"/>
    <w:rsid w:val="00E05170"/>
    <w:rsid w:val="00E108DC"/>
    <w:rsid w:val="00E145B3"/>
    <w:rsid w:val="00E2557A"/>
    <w:rsid w:val="00E26AEA"/>
    <w:rsid w:val="00E655A2"/>
    <w:rsid w:val="00E80220"/>
    <w:rsid w:val="00E902E5"/>
    <w:rsid w:val="00E96C59"/>
    <w:rsid w:val="00EA0B56"/>
    <w:rsid w:val="00EB74E7"/>
    <w:rsid w:val="00ED53F5"/>
    <w:rsid w:val="00EE0AF5"/>
    <w:rsid w:val="00EE7354"/>
    <w:rsid w:val="00F1462E"/>
    <w:rsid w:val="00F16B2C"/>
    <w:rsid w:val="00F204E9"/>
    <w:rsid w:val="00F251FC"/>
    <w:rsid w:val="00F33B36"/>
    <w:rsid w:val="00F462EC"/>
    <w:rsid w:val="00F51E98"/>
    <w:rsid w:val="00F56381"/>
    <w:rsid w:val="00F76B82"/>
    <w:rsid w:val="00F84A60"/>
    <w:rsid w:val="00FA14D5"/>
    <w:rsid w:val="00FB088F"/>
    <w:rsid w:val="00FB3D64"/>
    <w:rsid w:val="00FB4474"/>
    <w:rsid w:val="00FB4DC8"/>
    <w:rsid w:val="00FC2BEB"/>
    <w:rsid w:val="00FC42BD"/>
    <w:rsid w:val="00FD0105"/>
    <w:rsid w:val="00FD2EE3"/>
    <w:rsid w:val="00FE10C4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3A6D74-B8FD-45A7-BA87-CD8BA3B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62EC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2EC"/>
    <w:rPr>
      <w:rFonts w:ascii="Calibri" w:hAnsi="Calibri" w:cs="Calibri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635C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10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46B2D"/>
  </w:style>
  <w:style w:type="paragraph" w:styleId="a8">
    <w:name w:val="footer"/>
    <w:basedOn w:val="a"/>
    <w:link w:val="a9"/>
    <w:uiPriority w:val="99"/>
    <w:rsid w:val="008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6B2D"/>
  </w:style>
  <w:style w:type="paragraph" w:styleId="aa">
    <w:name w:val="No Spacing"/>
    <w:link w:val="ab"/>
    <w:uiPriority w:val="99"/>
    <w:qFormat/>
    <w:rsid w:val="00CF553C"/>
    <w:rPr>
      <w:rFonts w:eastAsia="Times New Roman" w:cs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CF553C"/>
    <w:rPr>
      <w:rFonts w:eastAsia="Times New Roman"/>
      <w:sz w:val="22"/>
      <w:szCs w:val="22"/>
      <w:lang w:val="ru-RU" w:eastAsia="ru-RU"/>
    </w:rPr>
  </w:style>
  <w:style w:type="paragraph" w:customStyle="1" w:styleId="ConsPlusNormal">
    <w:name w:val="ConsPlusNormal"/>
    <w:rsid w:val="00F46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462EC"/>
    <w:pPr>
      <w:ind w:left="720"/>
    </w:pPr>
    <w:rPr>
      <w:lang w:eastAsia="ru-RU"/>
    </w:rPr>
  </w:style>
  <w:style w:type="character" w:styleId="ad">
    <w:name w:val="Hyperlink"/>
    <w:uiPriority w:val="99"/>
    <w:semiHidden/>
    <w:rsid w:val="00733FAD"/>
    <w:rPr>
      <w:rFonts w:ascii="Times New Roman" w:hAnsi="Times New Roman" w:cs="Times New Roman"/>
      <w:color w:val="0000FF"/>
      <w:u w:val="single"/>
    </w:rPr>
  </w:style>
  <w:style w:type="character" w:customStyle="1" w:styleId="FontStyle15">
    <w:name w:val="Font Style15"/>
    <w:uiPriority w:val="99"/>
    <w:rsid w:val="00733FAD"/>
    <w:rPr>
      <w:rFonts w:ascii="Times New Roman" w:hAnsi="Times New Roman" w:cs="Times New Roman"/>
      <w:spacing w:val="10"/>
      <w:sz w:val="24"/>
      <w:szCs w:val="24"/>
    </w:rPr>
  </w:style>
  <w:style w:type="character" w:styleId="ae">
    <w:name w:val="Strong"/>
    <w:uiPriority w:val="22"/>
    <w:qFormat/>
    <w:locked/>
    <w:rsid w:val="00733FAD"/>
    <w:rPr>
      <w:b/>
      <w:bCs/>
    </w:rPr>
  </w:style>
  <w:style w:type="character" w:styleId="HTML">
    <w:name w:val="HTML Cite"/>
    <w:uiPriority w:val="99"/>
    <w:rsid w:val="00733FAD"/>
    <w:rPr>
      <w:i/>
      <w:iCs/>
    </w:rPr>
  </w:style>
  <w:style w:type="paragraph" w:styleId="af">
    <w:name w:val="Normal (Web)"/>
    <w:basedOn w:val="a"/>
    <w:semiHidden/>
    <w:unhideWhenUsed/>
    <w:rsid w:val="008E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C2127"/>
  </w:style>
  <w:style w:type="character" w:customStyle="1" w:styleId="c25">
    <w:name w:val="c25"/>
    <w:rsid w:val="003C2127"/>
  </w:style>
  <w:style w:type="character" w:customStyle="1" w:styleId="c35">
    <w:name w:val="c35"/>
    <w:rsid w:val="003C2127"/>
  </w:style>
  <w:style w:type="paragraph" w:customStyle="1" w:styleId="rtejustify">
    <w:name w:val="rtejustify"/>
    <w:basedOn w:val="a"/>
    <w:rsid w:val="00B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D611B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8D611B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12">
    <w:name w:val="Font Style12"/>
    <w:rsid w:val="008D611B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3">
    <w:name w:val="Font Style13"/>
    <w:rsid w:val="008D611B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4">
    <w:name w:val="Font Style14"/>
    <w:rsid w:val="008D611B"/>
    <w:rPr>
      <w:rFonts w:ascii="Century Schoolbook" w:hAnsi="Century Schoolbook" w:cs="Century Schoolbook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Board.aspx?cat_no=72958&amp;Tmpl=Themes&amp;BoardId=729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Board.aspx?cat_no=133205&amp;Tmpl=Themes&amp;BoardId=27036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DCC2-64BB-42DE-A5AE-7715D33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15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Сотрудник</cp:lastModifiedBy>
  <cp:revision>5</cp:revision>
  <cp:lastPrinted>2018-01-12T12:43:00Z</cp:lastPrinted>
  <dcterms:created xsi:type="dcterms:W3CDTF">2013-10-13T05:22:00Z</dcterms:created>
  <dcterms:modified xsi:type="dcterms:W3CDTF">2018-01-12T12:49:00Z</dcterms:modified>
</cp:coreProperties>
</file>